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0DB" w:rsidRPr="00DD6F1E" w:rsidRDefault="009C70DB" w:rsidP="009C70DB">
      <w:pPr>
        <w:rPr>
          <w:rFonts w:ascii="Helvetica" w:hAnsi="Helvetica"/>
          <w:color w:val="666666"/>
        </w:rPr>
      </w:pPr>
      <w:r w:rsidRPr="00DD6F1E">
        <w:rPr>
          <w:rFonts w:ascii="Helvetica" w:hAnsi="Helvetica"/>
          <w:color w:val="666666"/>
        </w:rPr>
        <w:t>ENGLISH</w:t>
      </w:r>
      <w:r w:rsidRPr="00DD6F1E">
        <w:rPr>
          <w:rFonts w:ascii="Helvetica" w:hAnsi="Helvetica"/>
          <w:color w:val="666666"/>
        </w:rPr>
        <w:tab/>
        <w:t>Rea</w:t>
      </w:r>
      <w:bookmarkStart w:id="0" w:name="_GoBack"/>
      <w:bookmarkEnd w:id="0"/>
      <w:r w:rsidRPr="00DD6F1E">
        <w:rPr>
          <w:rFonts w:ascii="Helvetica" w:hAnsi="Helvetica"/>
          <w:color w:val="666666"/>
        </w:rPr>
        <w:t xml:space="preserve">ding, writing, and spelling skills are a cornerstone to a student’s education. </w:t>
      </w:r>
      <w:r w:rsidRPr="009C70DB">
        <w:rPr>
          <w:rFonts w:ascii="Helvetica" w:hAnsi="Helvetica"/>
          <w:color w:val="666666"/>
        </w:rPr>
        <w:t>Aldar Academy</w:t>
      </w:r>
      <w:r w:rsidRPr="00DD6F1E">
        <w:rPr>
          <w:rFonts w:ascii="Helvetica" w:hAnsi="Helvetica"/>
          <w:color w:val="666666"/>
        </w:rPr>
        <w:t xml:space="preserve"> takes a practical approach to English by studying all areas of language arts at every grade level. We focus on grammar, punctuation, and general reading and writing skills. In addition, students are given a broad exposure to literature, both classic and contemporary in the form of s</w:t>
      </w:r>
      <w:r>
        <w:rPr>
          <w:rFonts w:ascii="Helvetica" w:hAnsi="Helvetica"/>
          <w:color w:val="666666"/>
        </w:rPr>
        <w:t>hort stories, novels, and poetry</w:t>
      </w:r>
      <w:r w:rsidRPr="00DD6F1E">
        <w:rPr>
          <w:rFonts w:ascii="Helvetica" w:hAnsi="Helvetica"/>
          <w:color w:val="666666"/>
        </w:rPr>
        <w:t>.</w:t>
      </w: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r>
        <w:rPr>
          <w:rFonts w:ascii="Helvetica" w:hAnsi="Helvetica"/>
          <w:color w:val="666666"/>
        </w:rPr>
        <w:t>English 9</w:t>
      </w:r>
      <w:r w:rsidRPr="00DD6F1E">
        <w:rPr>
          <w:rFonts w:ascii="Helvetica" w:hAnsi="Helvetica"/>
          <w:color w:val="666666"/>
        </w:rPr>
        <w:tab/>
        <w:t>A survey of literature, combined with instruction on grammar, compos</w:t>
      </w:r>
      <w:r>
        <w:rPr>
          <w:rFonts w:ascii="Helvetica" w:hAnsi="Helvetica"/>
          <w:color w:val="666666"/>
        </w:rPr>
        <w:t>ition, and vocabulary. English 9</w:t>
      </w:r>
      <w:r w:rsidRPr="00DD6F1E">
        <w:rPr>
          <w:rFonts w:ascii="Helvetica" w:hAnsi="Helvetica"/>
          <w:color w:val="666666"/>
        </w:rPr>
        <w:t xml:space="preserve"> is generally taken in ninth grade.</w:t>
      </w:r>
    </w:p>
    <w:p w:rsidR="009C70DB" w:rsidRPr="00DD6F1E" w:rsidRDefault="009C70DB" w:rsidP="009C70DB">
      <w:pPr>
        <w:rPr>
          <w:rFonts w:ascii="Helvetica" w:hAnsi="Helvetica"/>
          <w:color w:val="666666"/>
        </w:rPr>
      </w:pPr>
      <w:r w:rsidRPr="00DD6F1E">
        <w:rPr>
          <w:rFonts w:ascii="Helvetica" w:hAnsi="Helvetica"/>
          <w:color w:val="666666"/>
        </w:rPr>
        <w:t>2 semesters – 10 credits</w:t>
      </w: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r>
        <w:rPr>
          <w:rFonts w:ascii="Helvetica" w:hAnsi="Helvetica"/>
          <w:color w:val="666666"/>
        </w:rPr>
        <w:t>English 10</w:t>
      </w:r>
      <w:r w:rsidRPr="00DD6F1E">
        <w:rPr>
          <w:rFonts w:ascii="Helvetica" w:hAnsi="Helvetica"/>
          <w:color w:val="666666"/>
        </w:rPr>
        <w:tab/>
        <w:t>A survey of literature, poetry, plays, and prose combined with instruction on grammar, composi</w:t>
      </w:r>
      <w:r>
        <w:rPr>
          <w:rFonts w:ascii="Helvetica" w:hAnsi="Helvetica"/>
          <w:color w:val="666666"/>
        </w:rPr>
        <w:t>tion, and vocabulary. English 10</w:t>
      </w:r>
      <w:r w:rsidRPr="00DD6F1E">
        <w:rPr>
          <w:rFonts w:ascii="Helvetica" w:hAnsi="Helvetica"/>
          <w:color w:val="666666"/>
        </w:rPr>
        <w:t xml:space="preserve"> is generally taken in tenth grade.</w:t>
      </w:r>
    </w:p>
    <w:p w:rsidR="009C70DB" w:rsidRPr="00DD6F1E" w:rsidRDefault="009C70DB" w:rsidP="009C70DB">
      <w:pPr>
        <w:rPr>
          <w:rFonts w:ascii="Helvetica" w:hAnsi="Helvetica"/>
          <w:color w:val="666666"/>
        </w:rPr>
      </w:pPr>
      <w:r w:rsidRPr="00DD6F1E">
        <w:rPr>
          <w:rFonts w:ascii="Helvetica" w:hAnsi="Helvetica"/>
          <w:color w:val="666666"/>
        </w:rPr>
        <w:t>2 semesters – 10 credits</w:t>
      </w: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r w:rsidRPr="00DD6F1E">
        <w:rPr>
          <w:rFonts w:ascii="Helvetica" w:hAnsi="Helvetica"/>
          <w:color w:val="666666"/>
        </w:rPr>
        <w:t>American Literature</w:t>
      </w:r>
      <w:r w:rsidRPr="00DD6F1E">
        <w:rPr>
          <w:rFonts w:ascii="Helvetica" w:hAnsi="Helvetica"/>
          <w:color w:val="666666"/>
        </w:rPr>
        <w:tab/>
        <w:t>A survey of American literature, poetry, plays and prose designed to encourage more specific knowledge of literature, and to give instruction on the composition of essays as well as creative writing. American Literature is generally taken in eleventh grade.</w:t>
      </w:r>
    </w:p>
    <w:p w:rsidR="009C70DB" w:rsidRPr="00DD6F1E" w:rsidRDefault="009C70DB" w:rsidP="009C70DB">
      <w:pPr>
        <w:rPr>
          <w:rFonts w:ascii="Helvetica" w:hAnsi="Helvetica"/>
          <w:color w:val="666666"/>
        </w:rPr>
      </w:pPr>
      <w:r w:rsidRPr="00DD6F1E">
        <w:rPr>
          <w:rFonts w:ascii="Helvetica" w:hAnsi="Helvetica"/>
          <w:color w:val="666666"/>
        </w:rPr>
        <w:t>2 semesters – 10 credits</w:t>
      </w: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r w:rsidRPr="00DD6F1E">
        <w:rPr>
          <w:rFonts w:ascii="Helvetica" w:hAnsi="Helvetica"/>
          <w:color w:val="666666"/>
        </w:rPr>
        <w:t>English Literature</w:t>
      </w:r>
      <w:r w:rsidRPr="00DD6F1E">
        <w:rPr>
          <w:rFonts w:ascii="Helvetica" w:hAnsi="Helvetica"/>
          <w:color w:val="666666"/>
        </w:rPr>
        <w:tab/>
        <w:t>A Course designed to make students familiar with important English literary works while reinforcing writing skills through essays and creative writing. English Literature is generally taken in twelfth grade.</w:t>
      </w:r>
    </w:p>
    <w:p w:rsidR="009C70DB" w:rsidRPr="00DD6F1E" w:rsidRDefault="009C70DB" w:rsidP="009C70DB">
      <w:pPr>
        <w:rPr>
          <w:rFonts w:ascii="Helvetica" w:hAnsi="Helvetica"/>
          <w:color w:val="666666"/>
        </w:rPr>
      </w:pPr>
      <w:r w:rsidRPr="00DD6F1E">
        <w:rPr>
          <w:rFonts w:ascii="Helvetica" w:hAnsi="Helvetica"/>
          <w:color w:val="666666"/>
        </w:rPr>
        <w:t>2 semesters – 10 credits</w:t>
      </w: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r w:rsidRPr="00DD6F1E">
        <w:rPr>
          <w:rFonts w:ascii="Helvetica" w:hAnsi="Helvetica"/>
          <w:color w:val="666666"/>
        </w:rPr>
        <w:t>SOCIAL STUDIES</w:t>
      </w:r>
      <w:r w:rsidRPr="00DD6F1E">
        <w:rPr>
          <w:rFonts w:ascii="Helvetica" w:hAnsi="Helvetica"/>
          <w:color w:val="666666"/>
        </w:rPr>
        <w:tab/>
      </w: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r w:rsidRPr="00DD6F1E">
        <w:rPr>
          <w:rFonts w:ascii="Helvetica" w:hAnsi="Helvetica"/>
          <w:color w:val="666666"/>
        </w:rPr>
        <w:t>World History</w:t>
      </w:r>
      <w:r w:rsidRPr="00DD6F1E">
        <w:rPr>
          <w:rFonts w:ascii="Helvetica" w:hAnsi="Helvetica"/>
          <w:color w:val="666666"/>
        </w:rPr>
        <w:tab/>
      </w:r>
      <w:r>
        <w:rPr>
          <w:rFonts w:ascii="Helvetica" w:hAnsi="Helvetica"/>
          <w:color w:val="666666"/>
        </w:rPr>
        <w:t xml:space="preserve"> </w:t>
      </w:r>
      <w:r w:rsidRPr="00DD6F1E">
        <w:rPr>
          <w:rFonts w:ascii="Helvetica" w:hAnsi="Helvetica"/>
          <w:color w:val="666666"/>
        </w:rPr>
        <w:t>An in depth course beginning with early man and continuing to modern times and current events. This is a comparative study centering on Western, Asian and African civili</w:t>
      </w:r>
      <w:r>
        <w:rPr>
          <w:rFonts w:ascii="Helvetica" w:hAnsi="Helvetica"/>
          <w:color w:val="666666"/>
        </w:rPr>
        <w:t>zations. This</w:t>
      </w:r>
      <w:r w:rsidRPr="00DD6F1E">
        <w:rPr>
          <w:rFonts w:ascii="Helvetica" w:hAnsi="Helvetica"/>
          <w:color w:val="666666"/>
        </w:rPr>
        <w:t xml:space="preserve"> course teaches the unique advancements and contribu</w:t>
      </w:r>
      <w:r>
        <w:rPr>
          <w:rFonts w:ascii="Helvetica" w:hAnsi="Helvetica"/>
          <w:color w:val="666666"/>
        </w:rPr>
        <w:t>tions made by these societies. T</w:t>
      </w:r>
      <w:r w:rsidRPr="00DD6F1E">
        <w:rPr>
          <w:rFonts w:ascii="Helvetica" w:hAnsi="Helvetica"/>
          <w:color w:val="666666"/>
        </w:rPr>
        <w:t xml:space="preserve">he economic and political problems, which have shaped our world, are studied from their historical perspective. Map study, vocabulary lists, research projects, practical application, and essay writing are all </w:t>
      </w:r>
      <w:r>
        <w:rPr>
          <w:rFonts w:ascii="Helvetica" w:hAnsi="Helvetica"/>
          <w:color w:val="666666"/>
        </w:rPr>
        <w:t>emphasized in this class</w:t>
      </w:r>
      <w:r w:rsidRPr="00DD6F1E">
        <w:rPr>
          <w:rFonts w:ascii="Helvetica" w:hAnsi="Helvetica"/>
          <w:color w:val="666666"/>
        </w:rPr>
        <w:t>.</w:t>
      </w:r>
    </w:p>
    <w:p w:rsidR="009C70DB" w:rsidRPr="00DD6F1E" w:rsidRDefault="009C70DB" w:rsidP="009C70DB">
      <w:pPr>
        <w:rPr>
          <w:rFonts w:ascii="Helvetica" w:hAnsi="Helvetica"/>
          <w:color w:val="666666"/>
        </w:rPr>
      </w:pPr>
      <w:r w:rsidRPr="00DD6F1E">
        <w:rPr>
          <w:rFonts w:ascii="Helvetica" w:hAnsi="Helvetica"/>
          <w:color w:val="666666"/>
        </w:rPr>
        <w:t>2 semesters – 10 credits</w:t>
      </w: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r w:rsidRPr="00DD6F1E">
        <w:rPr>
          <w:rFonts w:ascii="Helvetica" w:hAnsi="Helvetica"/>
          <w:color w:val="666666"/>
        </w:rPr>
        <w:lastRenderedPageBreak/>
        <w:t>American History</w:t>
      </w:r>
      <w:r w:rsidRPr="00DD6F1E">
        <w:rPr>
          <w:rFonts w:ascii="Helvetica" w:hAnsi="Helvetica"/>
          <w:color w:val="666666"/>
        </w:rPr>
        <w:tab/>
        <w:t xml:space="preserve">A comprehensive study of American history, beginning with European exploration and continuing to present day America. This course involves in-depth questioning and answering, </w:t>
      </w:r>
      <w:r>
        <w:rPr>
          <w:rFonts w:ascii="Helvetica" w:hAnsi="Helvetica"/>
          <w:color w:val="666666"/>
        </w:rPr>
        <w:t xml:space="preserve">general </w:t>
      </w:r>
      <w:r w:rsidRPr="00DD6F1E">
        <w:rPr>
          <w:rFonts w:ascii="Helvetica" w:hAnsi="Helvetica"/>
          <w:color w:val="666666"/>
        </w:rPr>
        <w:t>essay writing, vocabulary expansion, map skills, and research projects.</w:t>
      </w:r>
    </w:p>
    <w:p w:rsidR="009C70DB" w:rsidRPr="00DD6F1E" w:rsidRDefault="009C70DB" w:rsidP="009C70DB">
      <w:pPr>
        <w:rPr>
          <w:rFonts w:ascii="Helvetica" w:hAnsi="Helvetica"/>
          <w:color w:val="666666"/>
        </w:rPr>
      </w:pPr>
      <w:r w:rsidRPr="00DD6F1E">
        <w:rPr>
          <w:rFonts w:ascii="Helvetica" w:hAnsi="Helvetica"/>
          <w:color w:val="666666"/>
        </w:rPr>
        <w:t>2 semesters – 10 credits</w:t>
      </w: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r w:rsidRPr="00DD6F1E">
        <w:rPr>
          <w:rFonts w:ascii="Helvetica" w:hAnsi="Helvetica"/>
          <w:color w:val="666666"/>
        </w:rPr>
        <w:t>Government</w:t>
      </w:r>
      <w:r>
        <w:rPr>
          <w:rFonts w:ascii="Helvetica" w:hAnsi="Helvetica"/>
          <w:color w:val="666666"/>
        </w:rPr>
        <w:t xml:space="preserve"> (Civics) </w:t>
      </w:r>
      <w:r w:rsidRPr="00DD6F1E">
        <w:rPr>
          <w:rFonts w:ascii="Helvetica" w:hAnsi="Helvetica"/>
          <w:color w:val="666666"/>
        </w:rPr>
        <w:t xml:space="preserve">A course which helps prepare seniors for college level courses. </w:t>
      </w:r>
      <w:proofErr w:type="gramStart"/>
      <w:r w:rsidRPr="00DD6F1E">
        <w:rPr>
          <w:rFonts w:ascii="Helvetica" w:hAnsi="Helvetica"/>
          <w:color w:val="666666"/>
        </w:rPr>
        <w:t xml:space="preserve">Practical application, vocabulary expansion, and </w:t>
      </w:r>
      <w:r>
        <w:rPr>
          <w:rFonts w:ascii="Helvetica" w:hAnsi="Helvetica"/>
          <w:color w:val="666666"/>
        </w:rPr>
        <w:t xml:space="preserve">general </w:t>
      </w:r>
      <w:r w:rsidRPr="00DD6F1E">
        <w:rPr>
          <w:rFonts w:ascii="Helvetica" w:hAnsi="Helvetica"/>
          <w:color w:val="666666"/>
        </w:rPr>
        <w:t xml:space="preserve">essay writing </w:t>
      </w:r>
      <w:r>
        <w:rPr>
          <w:rFonts w:ascii="Helvetica" w:hAnsi="Helvetica"/>
          <w:color w:val="666666"/>
        </w:rPr>
        <w:t>emphasized in this course</w:t>
      </w:r>
      <w:r w:rsidRPr="00DD6F1E">
        <w:rPr>
          <w:rFonts w:ascii="Helvetica" w:hAnsi="Helvetica"/>
          <w:color w:val="666666"/>
        </w:rPr>
        <w:t>.</w:t>
      </w:r>
      <w:proofErr w:type="gramEnd"/>
      <w:r w:rsidRPr="00DD6F1E">
        <w:rPr>
          <w:rFonts w:ascii="Helvetica" w:hAnsi="Helvetica"/>
          <w:color w:val="666666"/>
        </w:rPr>
        <w:t xml:space="preserve"> This subject matter is an important follow-up to the previous study of American History. The course concentrates on the need and basis for government, the three major branches of U.S. government and their interrelationships, constitutional law, and comparative government systems.</w:t>
      </w:r>
    </w:p>
    <w:p w:rsidR="009C70DB" w:rsidRPr="00DD6F1E" w:rsidRDefault="009C70DB" w:rsidP="009C70DB">
      <w:pPr>
        <w:rPr>
          <w:rFonts w:ascii="Helvetica" w:hAnsi="Helvetica"/>
          <w:color w:val="666666"/>
        </w:rPr>
      </w:pPr>
      <w:r w:rsidRPr="00DD6F1E">
        <w:rPr>
          <w:rFonts w:ascii="Helvetica" w:hAnsi="Helvetica"/>
          <w:color w:val="666666"/>
        </w:rPr>
        <w:t>2 semesters – 10 credits</w:t>
      </w: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r w:rsidRPr="00DD6F1E">
        <w:rPr>
          <w:rFonts w:ascii="Helvetica" w:hAnsi="Helvetica"/>
          <w:color w:val="666666"/>
        </w:rPr>
        <w:t>SCIENCE</w:t>
      </w:r>
      <w:r w:rsidRPr="00DD6F1E">
        <w:rPr>
          <w:rFonts w:ascii="Helvetica" w:hAnsi="Helvetica"/>
          <w:color w:val="666666"/>
        </w:rPr>
        <w:tab/>
      </w:r>
    </w:p>
    <w:p w:rsidR="009C70DB" w:rsidRPr="00DD6F1E" w:rsidRDefault="009C70DB" w:rsidP="009C70DB">
      <w:pPr>
        <w:rPr>
          <w:rFonts w:ascii="Helvetica" w:hAnsi="Helvetica"/>
          <w:color w:val="666666"/>
        </w:rPr>
      </w:pPr>
      <w:r w:rsidRPr="00DD6F1E">
        <w:rPr>
          <w:rFonts w:ascii="Helvetica" w:hAnsi="Helvetica"/>
          <w:color w:val="666666"/>
        </w:rPr>
        <w:t>General Science</w:t>
      </w:r>
      <w:r w:rsidRPr="00DD6F1E">
        <w:rPr>
          <w:rFonts w:ascii="Helvetica" w:hAnsi="Helvetica"/>
          <w:color w:val="666666"/>
        </w:rPr>
        <w:tab/>
        <w:t xml:space="preserve">General Science emphasizes scientific methods and procedures, while covering </w:t>
      </w:r>
      <w:r>
        <w:rPr>
          <w:rFonts w:ascii="Helvetica" w:hAnsi="Helvetica"/>
          <w:color w:val="666666"/>
        </w:rPr>
        <w:t xml:space="preserve">general </w:t>
      </w:r>
      <w:r w:rsidRPr="00DD6F1E">
        <w:rPr>
          <w:rFonts w:ascii="Helvetica" w:hAnsi="Helvetica"/>
          <w:color w:val="666666"/>
        </w:rPr>
        <w:t>units devoted to basic physics, geology, statistics, and environmental science. General Science is generally taken in ninth grade.</w:t>
      </w:r>
    </w:p>
    <w:p w:rsidR="009C70DB" w:rsidRPr="00DD6F1E" w:rsidRDefault="009C70DB" w:rsidP="009C70DB">
      <w:pPr>
        <w:rPr>
          <w:rFonts w:ascii="Helvetica" w:hAnsi="Helvetica"/>
          <w:color w:val="666666"/>
        </w:rPr>
      </w:pPr>
      <w:r w:rsidRPr="00DD6F1E">
        <w:rPr>
          <w:rFonts w:ascii="Helvetica" w:hAnsi="Helvetica"/>
          <w:color w:val="666666"/>
        </w:rPr>
        <w:t>2 semesters – 10 credits</w:t>
      </w: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r w:rsidRPr="00DD6F1E">
        <w:rPr>
          <w:rFonts w:ascii="Helvetica" w:hAnsi="Helvetica"/>
          <w:color w:val="666666"/>
        </w:rPr>
        <w:t>Biology</w:t>
      </w:r>
      <w:r w:rsidRPr="00DD6F1E">
        <w:rPr>
          <w:rFonts w:ascii="Helvetica" w:hAnsi="Helvetica"/>
          <w:color w:val="666666"/>
        </w:rPr>
        <w:tab/>
        <w:t>This is an introductory course in biological science, which covers the basic theories of modern biology, cell theory, genetics, and evolution. The physiology of the five kingdoms of organisms is covered with special emphasis on human physiology. Ecology is also included</w:t>
      </w:r>
      <w:r>
        <w:rPr>
          <w:rFonts w:ascii="Helvetica" w:hAnsi="Helvetica"/>
          <w:color w:val="666666"/>
        </w:rPr>
        <w:t xml:space="preserve"> and enhanced using real world models whenever available</w:t>
      </w:r>
      <w:r w:rsidRPr="00DD6F1E">
        <w:rPr>
          <w:rFonts w:ascii="Helvetica" w:hAnsi="Helvetica"/>
          <w:color w:val="666666"/>
        </w:rPr>
        <w:t>.</w:t>
      </w:r>
    </w:p>
    <w:p w:rsidR="009C70DB" w:rsidRPr="00DD6F1E" w:rsidRDefault="009C70DB" w:rsidP="009C70DB">
      <w:pPr>
        <w:rPr>
          <w:rFonts w:ascii="Helvetica" w:hAnsi="Helvetica"/>
          <w:color w:val="666666"/>
        </w:rPr>
      </w:pPr>
      <w:r w:rsidRPr="00DD6F1E">
        <w:rPr>
          <w:rFonts w:ascii="Helvetica" w:hAnsi="Helvetica"/>
          <w:color w:val="666666"/>
        </w:rPr>
        <w:t>2 semesters – 10 credits</w:t>
      </w: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r w:rsidRPr="00DD6F1E">
        <w:rPr>
          <w:rFonts w:ascii="Helvetica" w:hAnsi="Helvetica"/>
          <w:color w:val="666666"/>
        </w:rPr>
        <w:t>Chemistry</w:t>
      </w:r>
      <w:r w:rsidRPr="00DD6F1E">
        <w:rPr>
          <w:rFonts w:ascii="Helvetica" w:hAnsi="Helvetica"/>
          <w:color w:val="666666"/>
        </w:rPr>
        <w:tab/>
        <w:t xml:space="preserve">This course begins with an examination of science and chemistry and the application of scientific procedure. The nature and properties of atoms are explored, leading to an explanation of how these affect chemical bonds and molecular shape. Finally, these principals are used to examine the dynamics of chemical reactions. </w:t>
      </w:r>
      <w:r>
        <w:rPr>
          <w:rFonts w:ascii="Helvetica" w:hAnsi="Helvetica"/>
          <w:color w:val="666666"/>
        </w:rPr>
        <w:t>A firm grasp on general and/or advanced math principles (Algebra 1</w:t>
      </w:r>
      <w:r w:rsidRPr="00DD6F1E">
        <w:rPr>
          <w:rFonts w:ascii="Helvetica" w:hAnsi="Helvetica"/>
          <w:color w:val="666666"/>
        </w:rPr>
        <w:t xml:space="preserve"> </w:t>
      </w:r>
      <w:r>
        <w:rPr>
          <w:rFonts w:ascii="Helvetica" w:hAnsi="Helvetica"/>
          <w:color w:val="666666"/>
        </w:rPr>
        <w:t>or above)</w:t>
      </w:r>
      <w:r w:rsidRPr="00DD6F1E">
        <w:rPr>
          <w:rFonts w:ascii="Helvetica" w:hAnsi="Helvetica"/>
          <w:color w:val="666666"/>
        </w:rPr>
        <w:t xml:space="preserve"> for this course</w:t>
      </w:r>
      <w:r>
        <w:rPr>
          <w:rFonts w:ascii="Helvetica" w:hAnsi="Helvetica"/>
          <w:color w:val="666666"/>
        </w:rPr>
        <w:t xml:space="preserve"> is highly recommended</w:t>
      </w:r>
      <w:r w:rsidRPr="00DD6F1E">
        <w:rPr>
          <w:rFonts w:ascii="Helvetica" w:hAnsi="Helvetica"/>
          <w:color w:val="666666"/>
        </w:rPr>
        <w:t>, but con</w:t>
      </w:r>
      <w:r>
        <w:rPr>
          <w:rFonts w:ascii="Helvetica" w:hAnsi="Helvetica"/>
          <w:color w:val="666666"/>
        </w:rPr>
        <w:t>current enrollment in Algebra 1</w:t>
      </w:r>
      <w:r w:rsidRPr="00DD6F1E">
        <w:rPr>
          <w:rFonts w:ascii="Helvetica" w:hAnsi="Helvetica"/>
          <w:color w:val="666666"/>
        </w:rPr>
        <w:t xml:space="preserve"> </w:t>
      </w:r>
      <w:r>
        <w:rPr>
          <w:rFonts w:ascii="Helvetica" w:hAnsi="Helvetica"/>
          <w:color w:val="666666"/>
        </w:rPr>
        <w:t>can be substituted on a case-by-case basis</w:t>
      </w:r>
      <w:r w:rsidRPr="00DD6F1E">
        <w:rPr>
          <w:rFonts w:ascii="Helvetica" w:hAnsi="Helvetica"/>
          <w:color w:val="666666"/>
        </w:rPr>
        <w:t>.</w:t>
      </w:r>
    </w:p>
    <w:p w:rsidR="009C70DB" w:rsidRPr="00DD6F1E" w:rsidRDefault="009C70DB" w:rsidP="009C70DB">
      <w:pPr>
        <w:rPr>
          <w:rFonts w:ascii="Helvetica" w:hAnsi="Helvetica"/>
          <w:color w:val="666666"/>
        </w:rPr>
      </w:pPr>
      <w:r w:rsidRPr="00DD6F1E">
        <w:rPr>
          <w:rFonts w:ascii="Helvetica" w:hAnsi="Helvetica"/>
          <w:color w:val="666666"/>
        </w:rPr>
        <w:t>2 semesters – 10 credits</w:t>
      </w: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r>
        <w:rPr>
          <w:rFonts w:ascii="Helvetica" w:hAnsi="Helvetica"/>
          <w:color w:val="666666"/>
        </w:rPr>
        <w:t xml:space="preserve">Introduction to </w:t>
      </w:r>
      <w:r w:rsidRPr="00DD6F1E">
        <w:rPr>
          <w:rFonts w:ascii="Helvetica" w:hAnsi="Helvetica"/>
          <w:color w:val="666666"/>
        </w:rPr>
        <w:t>Physics</w:t>
      </w:r>
      <w:r w:rsidRPr="00DD6F1E">
        <w:rPr>
          <w:rFonts w:ascii="Helvetica" w:hAnsi="Helvetica"/>
          <w:color w:val="666666"/>
        </w:rPr>
        <w:tab/>
      </w:r>
      <w:proofErr w:type="gramStart"/>
      <w:r w:rsidRPr="00DD6F1E">
        <w:rPr>
          <w:rFonts w:ascii="Helvetica" w:hAnsi="Helvetica"/>
          <w:color w:val="666666"/>
        </w:rPr>
        <w:t>This</w:t>
      </w:r>
      <w:proofErr w:type="gramEnd"/>
      <w:r w:rsidRPr="00DD6F1E">
        <w:rPr>
          <w:rFonts w:ascii="Helvetica" w:hAnsi="Helvetica"/>
          <w:color w:val="666666"/>
        </w:rPr>
        <w:t xml:space="preserve"> course approaches physics with the intent of imparting an understanding of the </w:t>
      </w:r>
      <w:r w:rsidR="00BF32E9">
        <w:rPr>
          <w:rFonts w:ascii="Helvetica" w:hAnsi="Helvetica"/>
          <w:color w:val="666666"/>
        </w:rPr>
        <w:t xml:space="preserve">basic </w:t>
      </w:r>
      <w:r w:rsidRPr="00DD6F1E">
        <w:rPr>
          <w:rFonts w:ascii="Helvetica" w:hAnsi="Helvetica"/>
          <w:color w:val="666666"/>
        </w:rPr>
        <w:t xml:space="preserve">concepts involved in physics, rather than placing heavy emphasis on the mathematics involved. Mechanics, matter, heat, sound, electricity, magnetism, light, </w:t>
      </w:r>
      <w:r w:rsidR="00BF32E9">
        <w:rPr>
          <w:rFonts w:ascii="Helvetica" w:hAnsi="Helvetica"/>
          <w:color w:val="666666"/>
        </w:rPr>
        <w:t xml:space="preserve">and </w:t>
      </w:r>
      <w:r w:rsidRPr="00DD6F1E">
        <w:rPr>
          <w:rFonts w:ascii="Helvetica" w:hAnsi="Helvetica"/>
          <w:color w:val="666666"/>
        </w:rPr>
        <w:t xml:space="preserve">relativity are covered. </w:t>
      </w:r>
      <w:r w:rsidR="00BF32E9">
        <w:rPr>
          <w:rFonts w:ascii="Helvetica" w:hAnsi="Helvetica"/>
          <w:color w:val="666666"/>
        </w:rPr>
        <w:t>A firm grasp on general and/or advanced math principles (Algebra 1</w:t>
      </w:r>
      <w:r w:rsidR="00BF32E9" w:rsidRPr="00DD6F1E">
        <w:rPr>
          <w:rFonts w:ascii="Helvetica" w:hAnsi="Helvetica"/>
          <w:color w:val="666666"/>
        </w:rPr>
        <w:t xml:space="preserve"> </w:t>
      </w:r>
      <w:r w:rsidR="00BF32E9">
        <w:rPr>
          <w:rFonts w:ascii="Helvetica" w:hAnsi="Helvetica"/>
          <w:color w:val="666666"/>
        </w:rPr>
        <w:t>or above)</w:t>
      </w:r>
      <w:r w:rsidR="00BF32E9" w:rsidRPr="00DD6F1E">
        <w:rPr>
          <w:rFonts w:ascii="Helvetica" w:hAnsi="Helvetica"/>
          <w:color w:val="666666"/>
        </w:rPr>
        <w:t xml:space="preserve"> for this course</w:t>
      </w:r>
      <w:r w:rsidR="00BF32E9">
        <w:rPr>
          <w:rFonts w:ascii="Helvetica" w:hAnsi="Helvetica"/>
          <w:color w:val="666666"/>
        </w:rPr>
        <w:t xml:space="preserve"> is highly recommended</w:t>
      </w:r>
      <w:r w:rsidR="00BF32E9" w:rsidRPr="00DD6F1E">
        <w:rPr>
          <w:rFonts w:ascii="Helvetica" w:hAnsi="Helvetica"/>
          <w:color w:val="666666"/>
        </w:rPr>
        <w:t>, but con</w:t>
      </w:r>
      <w:r w:rsidR="00BF32E9">
        <w:rPr>
          <w:rFonts w:ascii="Helvetica" w:hAnsi="Helvetica"/>
          <w:color w:val="666666"/>
        </w:rPr>
        <w:t>current enrollment in Algebra 1</w:t>
      </w:r>
      <w:r w:rsidR="00BF32E9" w:rsidRPr="00DD6F1E">
        <w:rPr>
          <w:rFonts w:ascii="Helvetica" w:hAnsi="Helvetica"/>
          <w:color w:val="666666"/>
        </w:rPr>
        <w:t xml:space="preserve"> </w:t>
      </w:r>
      <w:r w:rsidR="00BF32E9">
        <w:rPr>
          <w:rFonts w:ascii="Helvetica" w:hAnsi="Helvetica"/>
          <w:color w:val="666666"/>
        </w:rPr>
        <w:t>can be substituted on a case-by-case basis</w:t>
      </w:r>
      <w:r w:rsidR="00BF32E9" w:rsidRPr="00DD6F1E">
        <w:rPr>
          <w:rFonts w:ascii="Helvetica" w:hAnsi="Helvetica"/>
          <w:color w:val="666666"/>
        </w:rPr>
        <w:t>.</w:t>
      </w:r>
      <w:r w:rsidR="00BF32E9">
        <w:rPr>
          <w:rFonts w:ascii="Helvetica" w:hAnsi="Helvetica"/>
          <w:color w:val="666666"/>
        </w:rPr>
        <w:t xml:space="preserve"> </w:t>
      </w:r>
      <w:r w:rsidRPr="00DD6F1E">
        <w:rPr>
          <w:rFonts w:ascii="Helvetica" w:hAnsi="Helvetica"/>
          <w:color w:val="666666"/>
        </w:rPr>
        <w:t>The course is also used to introduce students to college level courses.</w:t>
      </w:r>
    </w:p>
    <w:p w:rsidR="009C70DB" w:rsidRPr="00DD6F1E" w:rsidRDefault="009C70DB" w:rsidP="009C70DB">
      <w:pPr>
        <w:rPr>
          <w:rFonts w:ascii="Helvetica" w:hAnsi="Helvetica"/>
          <w:color w:val="666666"/>
        </w:rPr>
      </w:pPr>
      <w:r w:rsidRPr="00DD6F1E">
        <w:rPr>
          <w:rFonts w:ascii="Helvetica" w:hAnsi="Helvetica"/>
          <w:color w:val="666666"/>
        </w:rPr>
        <w:t>2 semesters – 10 credits</w:t>
      </w: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r w:rsidRPr="00DD6F1E">
        <w:rPr>
          <w:rFonts w:ascii="Helvetica" w:hAnsi="Helvetica"/>
          <w:color w:val="666666"/>
        </w:rPr>
        <w:t xml:space="preserve">Environmental </w:t>
      </w:r>
      <w:r w:rsidR="00BF32E9">
        <w:rPr>
          <w:rFonts w:ascii="Helvetica" w:hAnsi="Helvetica"/>
          <w:color w:val="666666"/>
        </w:rPr>
        <w:t xml:space="preserve">(Physical) </w:t>
      </w:r>
      <w:r w:rsidRPr="00DD6F1E">
        <w:rPr>
          <w:rFonts w:ascii="Helvetica" w:hAnsi="Helvetica"/>
          <w:color w:val="666666"/>
        </w:rPr>
        <w:t>Science</w:t>
      </w:r>
      <w:r w:rsidRPr="00DD6F1E">
        <w:rPr>
          <w:rFonts w:ascii="Helvetica" w:hAnsi="Helvetica"/>
          <w:color w:val="666666"/>
        </w:rPr>
        <w:tab/>
        <w:t>Using real-world case studies, current data, and a wide range of inquiry activities, Environmental Science is a college prep class that puts the world in context by empowering students to take an active role in their learning — and the world they live in.  Students explore the ever-changing environment – and the impact that ecology, humans, the earth’s resources, and sustainable energy has on the past, present, and especially the future.</w:t>
      </w:r>
    </w:p>
    <w:p w:rsidR="009C70DB" w:rsidRPr="00DD6F1E" w:rsidRDefault="009C70DB" w:rsidP="009C70DB">
      <w:pPr>
        <w:rPr>
          <w:rFonts w:ascii="Helvetica" w:hAnsi="Helvetica"/>
          <w:color w:val="666666"/>
        </w:rPr>
      </w:pPr>
      <w:r w:rsidRPr="00DD6F1E">
        <w:rPr>
          <w:rFonts w:ascii="Helvetica" w:hAnsi="Helvetica"/>
          <w:color w:val="666666"/>
        </w:rPr>
        <w:t>2 Semesters – 10 credits</w:t>
      </w: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r w:rsidRPr="00DD6F1E">
        <w:rPr>
          <w:rFonts w:ascii="Helvetica" w:hAnsi="Helvetica"/>
          <w:color w:val="666666"/>
        </w:rPr>
        <w:t>MATHEMATHICS</w:t>
      </w:r>
      <w:r w:rsidRPr="00DD6F1E">
        <w:rPr>
          <w:rFonts w:ascii="Helvetica" w:hAnsi="Helvetica"/>
          <w:color w:val="666666"/>
        </w:rPr>
        <w:tab/>
      </w: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r w:rsidRPr="00DD6F1E">
        <w:rPr>
          <w:rFonts w:ascii="Helvetica" w:hAnsi="Helvetica"/>
          <w:color w:val="666666"/>
        </w:rPr>
        <w:t>Basic Mathematics</w:t>
      </w:r>
      <w:r w:rsidRPr="00DD6F1E">
        <w:rPr>
          <w:rFonts w:ascii="Helvetica" w:hAnsi="Helvetica"/>
          <w:color w:val="666666"/>
        </w:rPr>
        <w:tab/>
        <w:t>This course is designed to review and reinforce the basic operations of mathematics, as well as to give a brief introduction to algebra and geometry and offers techniques for the solution of word problems.</w:t>
      </w:r>
    </w:p>
    <w:p w:rsidR="009C70DB" w:rsidRPr="00DD6F1E" w:rsidRDefault="009C70DB" w:rsidP="009C70DB">
      <w:pPr>
        <w:rPr>
          <w:rFonts w:ascii="Helvetica" w:hAnsi="Helvetica"/>
          <w:color w:val="666666"/>
        </w:rPr>
      </w:pPr>
      <w:r w:rsidRPr="00DD6F1E">
        <w:rPr>
          <w:rFonts w:ascii="Helvetica" w:hAnsi="Helvetica"/>
          <w:color w:val="666666"/>
        </w:rPr>
        <w:t>2 semesters – 10 credits</w:t>
      </w: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r w:rsidRPr="00DD6F1E">
        <w:rPr>
          <w:rFonts w:ascii="Helvetica" w:hAnsi="Helvetica"/>
          <w:color w:val="666666"/>
        </w:rPr>
        <w:t>Pre-Algebra</w:t>
      </w:r>
      <w:r w:rsidRPr="00DD6F1E">
        <w:rPr>
          <w:rFonts w:ascii="Helvetica" w:hAnsi="Helvetica"/>
          <w:color w:val="666666"/>
        </w:rPr>
        <w:tab/>
        <w:t xml:space="preserve">Pre-Algebra starts with a review of basic mathematics and number theory, </w:t>
      </w:r>
      <w:proofErr w:type="gramStart"/>
      <w:r w:rsidRPr="00DD6F1E">
        <w:rPr>
          <w:rFonts w:ascii="Helvetica" w:hAnsi="Helvetica"/>
          <w:color w:val="666666"/>
        </w:rPr>
        <w:t>then</w:t>
      </w:r>
      <w:proofErr w:type="gramEnd"/>
      <w:r w:rsidRPr="00DD6F1E">
        <w:rPr>
          <w:rFonts w:ascii="Helvetica" w:hAnsi="Helvetica"/>
          <w:color w:val="666666"/>
        </w:rPr>
        <w:t xml:space="preserve"> moves to equations, formulas, and graphs. In addition, students cover units on simple geometry and introductory statistics and probability.</w:t>
      </w:r>
    </w:p>
    <w:p w:rsidR="009C70DB" w:rsidRPr="00DD6F1E" w:rsidRDefault="009C70DB" w:rsidP="009C70DB">
      <w:pPr>
        <w:rPr>
          <w:rFonts w:ascii="Helvetica" w:hAnsi="Helvetica"/>
          <w:color w:val="666666"/>
        </w:rPr>
      </w:pPr>
      <w:r w:rsidRPr="00DD6F1E">
        <w:rPr>
          <w:rFonts w:ascii="Helvetica" w:hAnsi="Helvetica"/>
          <w:color w:val="666666"/>
        </w:rPr>
        <w:t>2 semesters – 10 credits</w:t>
      </w: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p>
    <w:p w:rsidR="009C70DB" w:rsidRPr="00DD6F1E" w:rsidRDefault="00BF32E9" w:rsidP="009C70DB">
      <w:pPr>
        <w:rPr>
          <w:rFonts w:ascii="Helvetica" w:hAnsi="Helvetica"/>
          <w:color w:val="666666"/>
        </w:rPr>
      </w:pPr>
      <w:r>
        <w:rPr>
          <w:rFonts w:ascii="Helvetica" w:hAnsi="Helvetica"/>
          <w:color w:val="666666"/>
        </w:rPr>
        <w:t>Algebra 1</w:t>
      </w:r>
      <w:r w:rsidR="009C70DB" w:rsidRPr="00DD6F1E">
        <w:rPr>
          <w:rFonts w:ascii="Helvetica" w:hAnsi="Helvetica"/>
          <w:color w:val="666666"/>
        </w:rPr>
        <w:tab/>
        <w:t>This course covers the concepts and operations involving positive and negative numbers. It teaches the student to solve linear equations, systems of two variables, simple equ</w:t>
      </w:r>
      <w:r>
        <w:rPr>
          <w:rFonts w:ascii="Helvetica" w:hAnsi="Helvetica"/>
          <w:color w:val="666666"/>
        </w:rPr>
        <w:t>ations and rational expressions</w:t>
      </w:r>
      <w:r w:rsidR="009C70DB" w:rsidRPr="00DD6F1E">
        <w:rPr>
          <w:rFonts w:ascii="Helvetica" w:hAnsi="Helvetica"/>
          <w:color w:val="666666"/>
        </w:rPr>
        <w:t>.</w:t>
      </w:r>
    </w:p>
    <w:p w:rsidR="009C70DB" w:rsidRPr="00DD6F1E" w:rsidRDefault="009C70DB" w:rsidP="009C70DB">
      <w:pPr>
        <w:rPr>
          <w:rFonts w:ascii="Helvetica" w:hAnsi="Helvetica"/>
          <w:color w:val="666666"/>
        </w:rPr>
      </w:pPr>
      <w:r w:rsidRPr="00DD6F1E">
        <w:rPr>
          <w:rFonts w:ascii="Helvetica" w:hAnsi="Helvetica"/>
          <w:color w:val="666666"/>
        </w:rPr>
        <w:t>2 semesters – 10 credits</w:t>
      </w: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r w:rsidRPr="00DD6F1E">
        <w:rPr>
          <w:rFonts w:ascii="Helvetica" w:hAnsi="Helvetica"/>
          <w:color w:val="666666"/>
        </w:rPr>
        <w:t>Geometry</w:t>
      </w:r>
      <w:r w:rsidRPr="00DD6F1E">
        <w:rPr>
          <w:rFonts w:ascii="Helvetica" w:hAnsi="Helvetica"/>
          <w:color w:val="666666"/>
        </w:rPr>
        <w:tab/>
        <w:t>This course introduces students to the basic postulates and theorems of geometry. The use of formal mathematical proofs is taught and is used to study triangles polygons, area, circles and volumes of solids.</w:t>
      </w:r>
    </w:p>
    <w:p w:rsidR="009C70DB" w:rsidRPr="00DD6F1E" w:rsidRDefault="009C70DB" w:rsidP="009C70DB">
      <w:pPr>
        <w:rPr>
          <w:rFonts w:ascii="Helvetica" w:hAnsi="Helvetica"/>
          <w:color w:val="666666"/>
        </w:rPr>
      </w:pPr>
      <w:r w:rsidRPr="00DD6F1E">
        <w:rPr>
          <w:rFonts w:ascii="Helvetica" w:hAnsi="Helvetica"/>
          <w:color w:val="666666"/>
        </w:rPr>
        <w:t>2 semesters – 10 credits</w:t>
      </w: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p>
    <w:p w:rsidR="009C70DB" w:rsidRPr="00DD6F1E" w:rsidRDefault="00BF32E9" w:rsidP="009C70DB">
      <w:pPr>
        <w:rPr>
          <w:rFonts w:ascii="Helvetica" w:hAnsi="Helvetica"/>
          <w:color w:val="666666"/>
        </w:rPr>
      </w:pPr>
      <w:r>
        <w:rPr>
          <w:rFonts w:ascii="Helvetica" w:hAnsi="Helvetica"/>
          <w:color w:val="666666"/>
        </w:rPr>
        <w:t>Algebra 2</w:t>
      </w:r>
      <w:r w:rsidR="009C70DB" w:rsidRPr="00DD6F1E">
        <w:rPr>
          <w:rFonts w:ascii="Helvetica" w:hAnsi="Helvetica"/>
          <w:color w:val="666666"/>
        </w:rPr>
        <w:tab/>
        <w:t>This course introduces students to functional notation, advanced equations, systems of equations</w:t>
      </w:r>
      <w:r>
        <w:rPr>
          <w:rFonts w:ascii="Helvetica" w:hAnsi="Helvetica"/>
          <w:color w:val="666666"/>
        </w:rPr>
        <w:t xml:space="preserve">, </w:t>
      </w:r>
      <w:proofErr w:type="gramStart"/>
      <w:r w:rsidR="009C70DB" w:rsidRPr="00DD6F1E">
        <w:rPr>
          <w:rFonts w:ascii="Helvetica" w:hAnsi="Helvetica"/>
          <w:color w:val="666666"/>
        </w:rPr>
        <w:t>the</w:t>
      </w:r>
      <w:proofErr w:type="gramEnd"/>
      <w:r w:rsidR="009C70DB" w:rsidRPr="00DD6F1E">
        <w:rPr>
          <w:rFonts w:ascii="Helvetica" w:hAnsi="Helvetica"/>
          <w:color w:val="666666"/>
        </w:rPr>
        <w:t xml:space="preserve"> use of matrices, complex num</w:t>
      </w:r>
      <w:r>
        <w:rPr>
          <w:rFonts w:ascii="Helvetica" w:hAnsi="Helvetica"/>
          <w:color w:val="666666"/>
        </w:rPr>
        <w:t>bers, and statistics. Algebra 2</w:t>
      </w:r>
      <w:r w:rsidR="009C70DB" w:rsidRPr="00DD6F1E">
        <w:rPr>
          <w:rFonts w:ascii="Helvetica" w:hAnsi="Helvetica"/>
          <w:color w:val="666666"/>
        </w:rPr>
        <w:t xml:space="preserve"> is generally taken in the eleventh grade for those who wish to pursue a technically related field and is recommended for all students planning to attend college.</w:t>
      </w:r>
    </w:p>
    <w:p w:rsidR="009C70DB" w:rsidRPr="00DD6F1E" w:rsidRDefault="009C70DB" w:rsidP="009C70DB">
      <w:pPr>
        <w:rPr>
          <w:rFonts w:ascii="Helvetica" w:hAnsi="Helvetica"/>
          <w:color w:val="666666"/>
        </w:rPr>
      </w:pPr>
      <w:r w:rsidRPr="00DD6F1E">
        <w:rPr>
          <w:rFonts w:ascii="Helvetica" w:hAnsi="Helvetica"/>
          <w:color w:val="666666"/>
        </w:rPr>
        <w:t>2 semesters – 10 credits</w:t>
      </w: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r w:rsidRPr="00DD6F1E">
        <w:rPr>
          <w:rFonts w:ascii="Helvetica" w:hAnsi="Helvetica"/>
          <w:color w:val="666666"/>
        </w:rPr>
        <w:t>GENERAL COURSES</w:t>
      </w:r>
      <w:r w:rsidRPr="00DD6F1E">
        <w:rPr>
          <w:rFonts w:ascii="Helvetica" w:hAnsi="Helvetica"/>
          <w:color w:val="666666"/>
        </w:rPr>
        <w:tab/>
      </w:r>
    </w:p>
    <w:p w:rsidR="009C70DB" w:rsidRPr="00DD6F1E" w:rsidRDefault="009C70DB" w:rsidP="009C70DB">
      <w:pPr>
        <w:rPr>
          <w:rFonts w:ascii="Helvetica" w:hAnsi="Helvetica"/>
          <w:color w:val="666666"/>
        </w:rPr>
      </w:pPr>
    </w:p>
    <w:p w:rsidR="009C70DB" w:rsidRPr="00DD6F1E" w:rsidRDefault="00BF32E9" w:rsidP="009C70DB">
      <w:pPr>
        <w:rPr>
          <w:rFonts w:ascii="Helvetica" w:hAnsi="Helvetica"/>
          <w:color w:val="666666"/>
        </w:rPr>
      </w:pPr>
      <w:r>
        <w:rPr>
          <w:rFonts w:ascii="Helvetica" w:hAnsi="Helvetica"/>
          <w:color w:val="666666"/>
        </w:rPr>
        <w:t>Spanish 1</w:t>
      </w:r>
      <w:r w:rsidR="009C70DB" w:rsidRPr="00DD6F1E">
        <w:rPr>
          <w:rFonts w:ascii="Helvetica" w:hAnsi="Helvetica"/>
          <w:color w:val="666666"/>
        </w:rPr>
        <w:tab/>
        <w:t>This course is designed for instruction in speaking, reading, and writing Spanish. Grammar, pronunciation and</w:t>
      </w:r>
      <w:r>
        <w:rPr>
          <w:rFonts w:ascii="Helvetica" w:hAnsi="Helvetica"/>
          <w:color w:val="666666"/>
        </w:rPr>
        <w:t xml:space="preserve"> culture are stressed. Spanish 1</w:t>
      </w:r>
      <w:r w:rsidR="009C70DB" w:rsidRPr="00DD6F1E">
        <w:rPr>
          <w:rFonts w:ascii="Helvetica" w:hAnsi="Helvetica"/>
          <w:color w:val="666666"/>
        </w:rPr>
        <w:t xml:space="preserve"> is generally taken in eleventh grade.</w:t>
      </w:r>
    </w:p>
    <w:p w:rsidR="009C70DB" w:rsidRPr="00DD6F1E" w:rsidRDefault="009C70DB" w:rsidP="009C70DB">
      <w:pPr>
        <w:rPr>
          <w:rFonts w:ascii="Helvetica" w:hAnsi="Helvetica"/>
          <w:color w:val="666666"/>
        </w:rPr>
      </w:pPr>
      <w:r w:rsidRPr="00DD6F1E">
        <w:rPr>
          <w:rFonts w:ascii="Helvetica" w:hAnsi="Helvetica"/>
          <w:color w:val="666666"/>
        </w:rPr>
        <w:t>2 semesters – 10 credits</w:t>
      </w: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p>
    <w:p w:rsidR="009C70DB" w:rsidRPr="00DD6F1E" w:rsidRDefault="00BF32E9" w:rsidP="009C70DB">
      <w:pPr>
        <w:rPr>
          <w:rFonts w:ascii="Helvetica" w:hAnsi="Helvetica"/>
          <w:color w:val="666666"/>
        </w:rPr>
      </w:pPr>
      <w:r>
        <w:rPr>
          <w:rFonts w:ascii="Helvetica" w:hAnsi="Helvetica"/>
          <w:color w:val="666666"/>
        </w:rPr>
        <w:t>Spanish 2</w:t>
      </w:r>
      <w:r w:rsidR="009C70DB" w:rsidRPr="00DD6F1E">
        <w:rPr>
          <w:rFonts w:ascii="Helvetica" w:hAnsi="Helvetica"/>
          <w:color w:val="666666"/>
        </w:rPr>
        <w:tab/>
        <w:t>An in</w:t>
      </w:r>
      <w:r>
        <w:rPr>
          <w:rFonts w:ascii="Helvetica" w:hAnsi="Helvetica"/>
          <w:color w:val="666666"/>
        </w:rPr>
        <w:t>-depth continuation of Spanish 1</w:t>
      </w:r>
      <w:r w:rsidR="009C70DB" w:rsidRPr="00DD6F1E">
        <w:rPr>
          <w:rFonts w:ascii="Helvetica" w:hAnsi="Helvetica"/>
          <w:color w:val="666666"/>
        </w:rPr>
        <w:t>, this course is generally taken in the twelfth grade.</w:t>
      </w:r>
    </w:p>
    <w:p w:rsidR="009C70DB" w:rsidRPr="00DD6F1E" w:rsidRDefault="009C70DB" w:rsidP="009C70DB">
      <w:pPr>
        <w:rPr>
          <w:rFonts w:ascii="Helvetica" w:hAnsi="Helvetica"/>
          <w:color w:val="666666"/>
        </w:rPr>
      </w:pPr>
      <w:r w:rsidRPr="00DD6F1E">
        <w:rPr>
          <w:rFonts w:ascii="Helvetica" w:hAnsi="Helvetica"/>
          <w:color w:val="666666"/>
        </w:rPr>
        <w:t>2 semesters – 10 credits</w:t>
      </w: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r w:rsidRPr="00DD6F1E">
        <w:rPr>
          <w:rFonts w:ascii="Helvetica" w:hAnsi="Helvetica"/>
          <w:color w:val="666666"/>
        </w:rPr>
        <w:t>Physical Education</w:t>
      </w:r>
      <w:r w:rsidRPr="00DD6F1E">
        <w:rPr>
          <w:rFonts w:ascii="Helvetica" w:hAnsi="Helvetica"/>
          <w:color w:val="666666"/>
        </w:rPr>
        <w:tab/>
        <w:t xml:space="preserve">Soccer, </w:t>
      </w:r>
      <w:r w:rsidR="00BF32E9">
        <w:rPr>
          <w:rFonts w:ascii="Helvetica" w:hAnsi="Helvetica"/>
          <w:color w:val="666666"/>
        </w:rPr>
        <w:t>basketball</w:t>
      </w:r>
      <w:r w:rsidRPr="00DD6F1E">
        <w:rPr>
          <w:rFonts w:ascii="Helvetica" w:hAnsi="Helvetica"/>
          <w:color w:val="666666"/>
        </w:rPr>
        <w:t xml:space="preserve">, flag football, ultimate Frisbee and </w:t>
      </w:r>
      <w:proofErr w:type="gramStart"/>
      <w:r w:rsidRPr="00DD6F1E">
        <w:rPr>
          <w:rFonts w:ascii="Helvetica" w:hAnsi="Helvetica"/>
          <w:color w:val="666666"/>
        </w:rPr>
        <w:t>are</w:t>
      </w:r>
      <w:proofErr w:type="gramEnd"/>
      <w:r w:rsidRPr="00DD6F1E">
        <w:rPr>
          <w:rFonts w:ascii="Helvetica" w:hAnsi="Helvetica"/>
          <w:color w:val="666666"/>
        </w:rPr>
        <w:t xml:space="preserve"> offered. Two years of Physical Education are required for graduation.</w:t>
      </w:r>
    </w:p>
    <w:p w:rsidR="009C70DB" w:rsidRPr="00DD6F1E" w:rsidRDefault="009C70DB" w:rsidP="009C70DB">
      <w:pPr>
        <w:rPr>
          <w:rFonts w:ascii="Helvetica" w:hAnsi="Helvetica"/>
          <w:color w:val="666666"/>
        </w:rPr>
      </w:pPr>
      <w:r w:rsidRPr="00DD6F1E">
        <w:rPr>
          <w:rFonts w:ascii="Helvetica" w:hAnsi="Helvetica"/>
          <w:color w:val="666666"/>
        </w:rPr>
        <w:t>2 semesters – 10 credits</w:t>
      </w: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r w:rsidRPr="00DD6F1E">
        <w:rPr>
          <w:rFonts w:ascii="Helvetica" w:hAnsi="Helvetica"/>
          <w:color w:val="666666"/>
        </w:rPr>
        <w:t>Journalism</w:t>
      </w:r>
      <w:r w:rsidRPr="00DD6F1E">
        <w:rPr>
          <w:rFonts w:ascii="Helvetica" w:hAnsi="Helvetica"/>
          <w:color w:val="666666"/>
        </w:rPr>
        <w:tab/>
        <w:t>A course on how to publish a school newspaper. (Any grade level)</w:t>
      </w:r>
    </w:p>
    <w:p w:rsidR="009C70DB" w:rsidRPr="00DD6F1E" w:rsidRDefault="009C70DB" w:rsidP="009C70DB">
      <w:pPr>
        <w:rPr>
          <w:rFonts w:ascii="Helvetica" w:hAnsi="Helvetica"/>
          <w:color w:val="666666"/>
        </w:rPr>
      </w:pPr>
      <w:r w:rsidRPr="00DD6F1E">
        <w:rPr>
          <w:rFonts w:ascii="Helvetica" w:hAnsi="Helvetica"/>
          <w:color w:val="666666"/>
        </w:rPr>
        <w:t>1 semester – 5 credits</w:t>
      </w: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r w:rsidRPr="00DD6F1E">
        <w:rPr>
          <w:rFonts w:ascii="Helvetica" w:hAnsi="Helvetica"/>
          <w:color w:val="666666"/>
        </w:rPr>
        <w:t>Art</w:t>
      </w:r>
      <w:r w:rsidR="00BF32E9">
        <w:rPr>
          <w:rFonts w:ascii="Helvetica" w:hAnsi="Helvetica"/>
          <w:color w:val="666666"/>
        </w:rPr>
        <w:t xml:space="preserve"> 1</w:t>
      </w:r>
      <w:r w:rsidRPr="00DD6F1E">
        <w:rPr>
          <w:rFonts w:ascii="Helvetica" w:hAnsi="Helvetica"/>
          <w:color w:val="666666"/>
        </w:rPr>
        <w:tab/>
        <w:t>This is a course designed to give an opportunity to students with specific art talent</w:t>
      </w:r>
      <w:proofErr w:type="gramStart"/>
      <w:r w:rsidRPr="00DD6F1E">
        <w:rPr>
          <w:rFonts w:ascii="Helvetica" w:hAnsi="Helvetica"/>
          <w:color w:val="666666"/>
        </w:rPr>
        <w:t>;</w:t>
      </w:r>
      <w:proofErr w:type="gramEnd"/>
      <w:r w:rsidRPr="00DD6F1E">
        <w:rPr>
          <w:rFonts w:ascii="Helvetica" w:hAnsi="Helvetica"/>
          <w:color w:val="666666"/>
        </w:rPr>
        <w:t xml:space="preserve"> portraits, painting, drawing and watercolor. (Any grade level)</w:t>
      </w:r>
    </w:p>
    <w:p w:rsidR="009C70DB" w:rsidRDefault="009C70DB" w:rsidP="009C70DB">
      <w:pPr>
        <w:rPr>
          <w:rFonts w:ascii="Helvetica" w:hAnsi="Helvetica"/>
          <w:color w:val="666666"/>
        </w:rPr>
      </w:pPr>
      <w:r w:rsidRPr="00DD6F1E">
        <w:rPr>
          <w:rFonts w:ascii="Helvetica" w:hAnsi="Helvetica"/>
          <w:color w:val="666666"/>
        </w:rPr>
        <w:t>2 semesters – 10 credits</w:t>
      </w:r>
    </w:p>
    <w:p w:rsidR="00BF32E9" w:rsidRDefault="00BF32E9" w:rsidP="009C70DB">
      <w:pPr>
        <w:rPr>
          <w:rFonts w:ascii="Helvetica" w:hAnsi="Helvetica"/>
          <w:color w:val="666666"/>
        </w:rPr>
      </w:pPr>
    </w:p>
    <w:p w:rsidR="00BF32E9" w:rsidRPr="00DD6F1E" w:rsidRDefault="00BF32E9" w:rsidP="00BF32E9">
      <w:pPr>
        <w:rPr>
          <w:rFonts w:ascii="Helvetica" w:hAnsi="Helvetica"/>
          <w:color w:val="666666"/>
        </w:rPr>
      </w:pPr>
      <w:r w:rsidRPr="00DD6F1E">
        <w:rPr>
          <w:rFonts w:ascii="Helvetica" w:hAnsi="Helvetica"/>
          <w:color w:val="666666"/>
        </w:rPr>
        <w:t>Art</w:t>
      </w:r>
      <w:r>
        <w:rPr>
          <w:rFonts w:ascii="Helvetica" w:hAnsi="Helvetica"/>
          <w:color w:val="666666"/>
        </w:rPr>
        <w:t xml:space="preserve"> 2</w:t>
      </w:r>
      <w:r w:rsidRPr="00DD6F1E">
        <w:rPr>
          <w:rFonts w:ascii="Helvetica" w:hAnsi="Helvetica"/>
          <w:color w:val="666666"/>
        </w:rPr>
        <w:tab/>
        <w:t>This is a course designed to give an oppor</w:t>
      </w:r>
      <w:r>
        <w:rPr>
          <w:rFonts w:ascii="Helvetica" w:hAnsi="Helvetica"/>
          <w:color w:val="666666"/>
        </w:rPr>
        <w:t xml:space="preserve">tunity to students with advanced </w:t>
      </w:r>
      <w:r w:rsidRPr="00DD6F1E">
        <w:rPr>
          <w:rFonts w:ascii="Helvetica" w:hAnsi="Helvetica"/>
          <w:color w:val="666666"/>
        </w:rPr>
        <w:t>art talent</w:t>
      </w:r>
      <w:r>
        <w:rPr>
          <w:rFonts w:ascii="Helvetica" w:hAnsi="Helvetica"/>
          <w:color w:val="666666"/>
        </w:rPr>
        <w:t xml:space="preserve"> in</w:t>
      </w:r>
      <w:proofErr w:type="gramStart"/>
      <w:r w:rsidRPr="00DD6F1E">
        <w:rPr>
          <w:rFonts w:ascii="Helvetica" w:hAnsi="Helvetica"/>
          <w:color w:val="666666"/>
        </w:rPr>
        <w:t>;</w:t>
      </w:r>
      <w:proofErr w:type="gramEnd"/>
      <w:r w:rsidRPr="00DD6F1E">
        <w:rPr>
          <w:rFonts w:ascii="Helvetica" w:hAnsi="Helvetica"/>
          <w:color w:val="666666"/>
        </w:rPr>
        <w:t xml:space="preserve"> portraits, painting, </w:t>
      </w:r>
      <w:r>
        <w:rPr>
          <w:rFonts w:ascii="Helvetica" w:hAnsi="Helvetica"/>
          <w:color w:val="666666"/>
        </w:rPr>
        <w:t xml:space="preserve">mural work, </w:t>
      </w:r>
      <w:r w:rsidRPr="00DD6F1E">
        <w:rPr>
          <w:rFonts w:ascii="Helvetica" w:hAnsi="Helvetica"/>
          <w:color w:val="666666"/>
        </w:rPr>
        <w:t>drawing</w:t>
      </w:r>
      <w:r>
        <w:rPr>
          <w:rFonts w:ascii="Helvetica" w:hAnsi="Helvetica"/>
          <w:color w:val="666666"/>
        </w:rPr>
        <w:t>,</w:t>
      </w:r>
      <w:r w:rsidRPr="00DD6F1E">
        <w:rPr>
          <w:rFonts w:ascii="Helvetica" w:hAnsi="Helvetica"/>
          <w:color w:val="666666"/>
        </w:rPr>
        <w:t xml:space="preserve"> and watercolor. (Any grade level)</w:t>
      </w:r>
    </w:p>
    <w:p w:rsidR="009C70DB" w:rsidRPr="00DD6F1E" w:rsidRDefault="00BF32E9" w:rsidP="009C70DB">
      <w:pPr>
        <w:rPr>
          <w:rFonts w:ascii="Helvetica" w:hAnsi="Helvetica"/>
          <w:color w:val="666666"/>
        </w:rPr>
      </w:pPr>
      <w:r w:rsidRPr="00DD6F1E">
        <w:rPr>
          <w:rFonts w:ascii="Helvetica" w:hAnsi="Helvetica"/>
          <w:color w:val="666666"/>
        </w:rPr>
        <w:t>2 semesters – 10 credits</w:t>
      </w: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r w:rsidRPr="00DD6F1E">
        <w:rPr>
          <w:rFonts w:ascii="Helvetica" w:hAnsi="Helvetica"/>
          <w:color w:val="666666"/>
        </w:rPr>
        <w:t>Health</w:t>
      </w:r>
      <w:r w:rsidRPr="00DD6F1E">
        <w:rPr>
          <w:rFonts w:ascii="Helvetica" w:hAnsi="Helvetica"/>
          <w:color w:val="666666"/>
        </w:rPr>
        <w:tab/>
      </w:r>
      <w:r w:rsidR="00BF32E9">
        <w:rPr>
          <w:rFonts w:ascii="Helvetica" w:hAnsi="Helvetica"/>
          <w:color w:val="666666"/>
        </w:rPr>
        <w:t xml:space="preserve">   </w:t>
      </w:r>
      <w:r w:rsidRPr="00DD6F1E">
        <w:rPr>
          <w:rFonts w:ascii="Helvetica" w:hAnsi="Helvetica"/>
          <w:color w:val="666666"/>
        </w:rPr>
        <w:t>A course designed to cover all the basics of health and healthcare; anatomy and physiology, dental care, hygiene and nutrition.</w:t>
      </w:r>
    </w:p>
    <w:p w:rsidR="009C70DB" w:rsidRPr="00DD6F1E" w:rsidRDefault="00BF32E9" w:rsidP="009C70DB">
      <w:pPr>
        <w:rPr>
          <w:rFonts w:ascii="Helvetica" w:hAnsi="Helvetica"/>
          <w:color w:val="666666"/>
        </w:rPr>
      </w:pPr>
      <w:r>
        <w:rPr>
          <w:rFonts w:ascii="Helvetica" w:hAnsi="Helvetica"/>
          <w:color w:val="666666"/>
        </w:rPr>
        <w:t>1/2 semester – 2.5</w:t>
      </w:r>
      <w:r w:rsidR="009C70DB" w:rsidRPr="00DD6F1E">
        <w:rPr>
          <w:rFonts w:ascii="Helvetica" w:hAnsi="Helvetica"/>
          <w:color w:val="666666"/>
        </w:rPr>
        <w:t xml:space="preserve"> credits</w:t>
      </w: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r w:rsidRPr="00DD6F1E">
        <w:rPr>
          <w:rFonts w:ascii="Helvetica" w:hAnsi="Helvetica"/>
          <w:color w:val="666666"/>
        </w:rPr>
        <w:t>Survey of Film</w:t>
      </w:r>
      <w:r w:rsidRPr="00DD6F1E">
        <w:rPr>
          <w:rFonts w:ascii="Helvetica" w:hAnsi="Helvetica"/>
          <w:color w:val="666666"/>
        </w:rPr>
        <w:tab/>
        <w:t>This course is designed to show the difference between a movie as entertainment and a film as a work of art. A wide variety of films, ranging from classics to contemporary drama and comedy are shown. Analytical discussions and reports are required following each film.</w:t>
      </w:r>
    </w:p>
    <w:p w:rsidR="009C70DB" w:rsidRPr="00DD6F1E" w:rsidRDefault="009C70DB" w:rsidP="009C70DB">
      <w:pPr>
        <w:rPr>
          <w:rFonts w:ascii="Helvetica" w:hAnsi="Helvetica"/>
          <w:color w:val="666666"/>
        </w:rPr>
      </w:pPr>
      <w:r w:rsidRPr="00DD6F1E">
        <w:rPr>
          <w:rFonts w:ascii="Helvetica" w:hAnsi="Helvetica"/>
          <w:color w:val="666666"/>
        </w:rPr>
        <w:t>1 semester – 5 credits</w:t>
      </w: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r w:rsidRPr="00DD6F1E">
        <w:rPr>
          <w:rFonts w:ascii="Helvetica" w:hAnsi="Helvetica"/>
          <w:color w:val="666666"/>
        </w:rPr>
        <w:t>Career Education</w:t>
      </w:r>
      <w:r w:rsidRPr="00DD6F1E">
        <w:rPr>
          <w:rFonts w:ascii="Helvetica" w:hAnsi="Helvetica"/>
          <w:color w:val="666666"/>
        </w:rPr>
        <w:tab/>
        <w:t>Career education is a course that enables students to:</w:t>
      </w:r>
    </w:p>
    <w:p w:rsidR="009C70DB" w:rsidRPr="00DD6F1E" w:rsidRDefault="009C70DB" w:rsidP="009C70DB">
      <w:pPr>
        <w:rPr>
          <w:rFonts w:ascii="Helvetica" w:hAnsi="Helvetica"/>
          <w:color w:val="666666"/>
        </w:rPr>
      </w:pPr>
      <w:r w:rsidRPr="00DD6F1E">
        <w:rPr>
          <w:rFonts w:ascii="Helvetica" w:hAnsi="Helvetica"/>
          <w:color w:val="666666"/>
        </w:rPr>
        <w:t>Examine a variety of career opportunities and professions</w:t>
      </w:r>
    </w:p>
    <w:p w:rsidR="009C70DB" w:rsidRPr="00DD6F1E" w:rsidRDefault="009C70DB" w:rsidP="009C70DB">
      <w:pPr>
        <w:rPr>
          <w:rFonts w:ascii="Helvetica" w:hAnsi="Helvetica"/>
          <w:color w:val="666666"/>
        </w:rPr>
      </w:pPr>
      <w:r w:rsidRPr="00DD6F1E">
        <w:rPr>
          <w:rFonts w:ascii="Helvetica" w:hAnsi="Helvetica"/>
          <w:color w:val="666666"/>
        </w:rPr>
        <w:t xml:space="preserve">Clarify the </w:t>
      </w:r>
      <w:proofErr w:type="gramStart"/>
      <w:r w:rsidRPr="00DD6F1E">
        <w:rPr>
          <w:rFonts w:ascii="Helvetica" w:hAnsi="Helvetica"/>
          <w:color w:val="666666"/>
        </w:rPr>
        <w:t>students</w:t>
      </w:r>
      <w:proofErr w:type="gramEnd"/>
      <w:r w:rsidRPr="00DD6F1E">
        <w:rPr>
          <w:rFonts w:ascii="Helvetica" w:hAnsi="Helvetica"/>
          <w:color w:val="666666"/>
        </w:rPr>
        <w:t xml:space="preserve"> values, aptitudes and professional interests</w:t>
      </w:r>
    </w:p>
    <w:p w:rsidR="009C70DB" w:rsidRPr="00DD6F1E" w:rsidRDefault="009C70DB" w:rsidP="009C70DB">
      <w:pPr>
        <w:rPr>
          <w:rFonts w:ascii="Helvetica" w:hAnsi="Helvetica"/>
          <w:color w:val="666666"/>
        </w:rPr>
      </w:pPr>
      <w:r w:rsidRPr="00DD6F1E">
        <w:rPr>
          <w:rFonts w:ascii="Helvetica" w:hAnsi="Helvetica"/>
          <w:color w:val="666666"/>
        </w:rPr>
        <w:t>Establish contact with their college interest</w:t>
      </w:r>
    </w:p>
    <w:p w:rsidR="009C70DB" w:rsidRPr="00DD6F1E" w:rsidRDefault="009C70DB" w:rsidP="009C70DB">
      <w:pPr>
        <w:rPr>
          <w:rFonts w:ascii="Helvetica" w:hAnsi="Helvetica"/>
          <w:color w:val="666666"/>
        </w:rPr>
      </w:pPr>
      <w:r w:rsidRPr="00DD6F1E">
        <w:rPr>
          <w:rFonts w:ascii="Helvetica" w:hAnsi="Helvetica"/>
          <w:color w:val="666666"/>
        </w:rPr>
        <w:t>Prepare for college entrance exams</w:t>
      </w:r>
    </w:p>
    <w:p w:rsidR="009C70DB" w:rsidRPr="00DD6F1E" w:rsidRDefault="009C70DB" w:rsidP="009C70DB">
      <w:pPr>
        <w:rPr>
          <w:rFonts w:ascii="Helvetica" w:hAnsi="Helvetica"/>
          <w:color w:val="666666"/>
        </w:rPr>
      </w:pPr>
      <w:r w:rsidRPr="00DD6F1E">
        <w:rPr>
          <w:rFonts w:ascii="Helvetica" w:hAnsi="Helvetica"/>
          <w:color w:val="666666"/>
        </w:rPr>
        <w:t>Become familiar with a changing job market</w:t>
      </w:r>
    </w:p>
    <w:p w:rsidR="009C70DB" w:rsidRPr="00DD6F1E" w:rsidRDefault="009C70DB" w:rsidP="009C70DB">
      <w:pPr>
        <w:rPr>
          <w:rFonts w:ascii="Helvetica" w:hAnsi="Helvetica"/>
          <w:color w:val="666666"/>
        </w:rPr>
      </w:pPr>
      <w:r w:rsidRPr="00DD6F1E">
        <w:rPr>
          <w:rFonts w:ascii="Helvetica" w:hAnsi="Helvetica"/>
          <w:color w:val="666666"/>
        </w:rPr>
        <w:t>Research paper writing, guest speakers from various professions, values clarification, aptitude testing, letter writing to colleges, submitting job applications, simulated interviewing, vocabulary studies and testing, resume writing and practice college entrance exams are all used to achieve the course objectives.</w:t>
      </w: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r w:rsidRPr="00DD6F1E">
        <w:rPr>
          <w:rFonts w:ascii="Helvetica" w:hAnsi="Helvetica"/>
          <w:color w:val="666666"/>
        </w:rPr>
        <w:t>1 semester – 5 credits</w:t>
      </w: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p>
    <w:p w:rsidR="009C70DB" w:rsidRPr="00DD6F1E" w:rsidRDefault="009C70DB" w:rsidP="009C70DB">
      <w:pPr>
        <w:rPr>
          <w:rFonts w:ascii="Helvetica" w:hAnsi="Helvetica"/>
          <w:color w:val="666666"/>
        </w:rPr>
      </w:pPr>
      <w:r w:rsidRPr="00DD6F1E">
        <w:rPr>
          <w:rFonts w:ascii="Helvetica" w:hAnsi="Helvetica"/>
          <w:color w:val="666666"/>
        </w:rPr>
        <w:t>SOCIAL SCIENCES</w:t>
      </w:r>
      <w:r w:rsidRPr="00DD6F1E">
        <w:rPr>
          <w:rFonts w:ascii="Helvetica" w:hAnsi="Helvetica"/>
          <w:color w:val="666666"/>
        </w:rPr>
        <w:tab/>
      </w:r>
      <w:r w:rsidR="00BF32E9">
        <w:rPr>
          <w:rFonts w:ascii="Helvetica" w:hAnsi="Helvetica"/>
          <w:color w:val="666666"/>
        </w:rPr>
        <w:t xml:space="preserve">   </w:t>
      </w:r>
      <w:r w:rsidRPr="00DD6F1E">
        <w:rPr>
          <w:rFonts w:ascii="Helvetica" w:hAnsi="Helvetica"/>
          <w:color w:val="666666"/>
        </w:rPr>
        <w:t>This course is a multidisciplinary approach to resear</w:t>
      </w:r>
      <w:r w:rsidR="00BF32E9">
        <w:rPr>
          <w:rFonts w:ascii="Helvetica" w:hAnsi="Helvetica"/>
          <w:color w:val="666666"/>
        </w:rPr>
        <w:t xml:space="preserve">ching human societies.  It </w:t>
      </w:r>
      <w:r w:rsidRPr="00DD6F1E">
        <w:rPr>
          <w:rFonts w:ascii="Helvetica" w:hAnsi="Helvetica"/>
          <w:color w:val="666666"/>
        </w:rPr>
        <w:t>expose</w:t>
      </w:r>
      <w:r w:rsidR="00BF32E9">
        <w:rPr>
          <w:rFonts w:ascii="Helvetica" w:hAnsi="Helvetica"/>
          <w:color w:val="666666"/>
        </w:rPr>
        <w:t>s</w:t>
      </w:r>
      <w:r w:rsidRPr="00DD6F1E">
        <w:rPr>
          <w:rFonts w:ascii="Helvetica" w:hAnsi="Helvetica"/>
          <w:color w:val="666666"/>
        </w:rPr>
        <w:t xml:space="preserve"> students to seven important fields within the social sciences: Psychology, Linguistics, Anthropology, Sociology, Economics, Law/Political Science, and Education.  In addition to covering basic content and concepts within each </w:t>
      </w:r>
      <w:r w:rsidR="00D274B1">
        <w:rPr>
          <w:rFonts w:ascii="Helvetica" w:hAnsi="Helvetica"/>
          <w:color w:val="666666"/>
        </w:rPr>
        <w:t>of these fields, the course</w:t>
      </w:r>
      <w:r w:rsidRPr="00DD6F1E">
        <w:rPr>
          <w:rFonts w:ascii="Helvetica" w:hAnsi="Helvetica"/>
          <w:color w:val="666666"/>
        </w:rPr>
        <w:t xml:space="preserve"> emphasize</w:t>
      </w:r>
      <w:r w:rsidR="00D274B1">
        <w:rPr>
          <w:rFonts w:ascii="Helvetica" w:hAnsi="Helvetica"/>
          <w:color w:val="666666"/>
        </w:rPr>
        <w:t>s</w:t>
      </w:r>
      <w:r w:rsidRPr="00DD6F1E">
        <w:rPr>
          <w:rFonts w:ascii="Helvetica" w:hAnsi="Helvetica"/>
          <w:color w:val="666666"/>
        </w:rPr>
        <w:t xml:space="preserve"> the various approaches and research methodologies used in each field to understand human behavior.  The course is designed primarily to introduce students to a few of the disciplines they will discover in college and prepare them for those disciplines through developing the ability to conduct research and think critically about society.</w:t>
      </w:r>
    </w:p>
    <w:p w:rsidR="00163801" w:rsidRDefault="009C70DB" w:rsidP="009C70DB">
      <w:r w:rsidRPr="00DD6F1E">
        <w:rPr>
          <w:rFonts w:ascii="Helvetica" w:hAnsi="Helvetica"/>
          <w:color w:val="666666"/>
        </w:rPr>
        <w:t>2 semesters – 10 credit</w:t>
      </w:r>
      <w:r w:rsidR="00D274B1">
        <w:rPr>
          <w:rFonts w:ascii="Helvetica" w:hAnsi="Helvetica"/>
          <w:color w:val="666666"/>
        </w:rPr>
        <w:t>s</w:t>
      </w:r>
    </w:p>
    <w:sectPr w:rsidR="00163801" w:rsidSect="00163801">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4B1" w:rsidRDefault="00D274B1" w:rsidP="00D274B1">
      <w:r>
        <w:separator/>
      </w:r>
    </w:p>
  </w:endnote>
  <w:endnote w:type="continuationSeparator" w:id="0">
    <w:p w:rsidR="00D274B1" w:rsidRDefault="00D274B1" w:rsidP="00D2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274B1" w:rsidRDefault="00D274B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274B1" w:rsidRDefault="00D274B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274B1" w:rsidRDefault="00D274B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4B1" w:rsidRDefault="00D274B1" w:rsidP="00D274B1">
      <w:r>
        <w:separator/>
      </w:r>
    </w:p>
  </w:footnote>
  <w:footnote w:type="continuationSeparator" w:id="0">
    <w:p w:rsidR="00D274B1" w:rsidRDefault="00D274B1" w:rsidP="00D274B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274B1" w:rsidRDefault="00D274B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31.85pt;height:552.7pt;z-index:-251657216;mso-wrap-edited:f;mso-position-horizontal:center;mso-position-horizontal-relative:margin;mso-position-vertical:center;mso-position-vertical-relative:margin" wrapcoords="-37 0 -37 21541 21600 21541 21600 0 -37 0">
          <v:imagedata r:id="rId1" o:title="Aldar Lion Red Letterhead.jpg" gain="19661f" blacklevel="22938f"/>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274B1" w:rsidRDefault="00D274B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431.85pt;height:552.7pt;z-index:-251658240;mso-wrap-edited:f;mso-position-horizontal:center;mso-position-horizontal-relative:margin;mso-position-vertical:center;mso-position-vertical-relative:margin" wrapcoords="-37 0 -37 21541 21600 21541 21600 0 -37 0">
          <v:imagedata r:id="rId1" o:title="Aldar Lion Red Letterhead.jpg" gain="19661f" blacklevel="22938f"/>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274B1" w:rsidRDefault="00D274B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31.85pt;height:552.7pt;z-index:-251656192;mso-wrap-edited:f;mso-position-horizontal:center;mso-position-horizontal-relative:margin;mso-position-vertical:center;mso-position-vertical-relative:margin" wrapcoords="-37 0 -37 21541 21600 21541 21600 0 -37 0">
          <v:imagedata r:id="rId1" o:title="Aldar Lion Red Letterhead.jpg"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DB"/>
    <w:rsid w:val="00163801"/>
    <w:rsid w:val="009C70DB"/>
    <w:rsid w:val="00BF32E9"/>
    <w:rsid w:val="00D274B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D73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4B1"/>
    <w:pPr>
      <w:tabs>
        <w:tab w:val="center" w:pos="4320"/>
        <w:tab w:val="right" w:pos="8640"/>
      </w:tabs>
    </w:pPr>
  </w:style>
  <w:style w:type="character" w:customStyle="1" w:styleId="HeaderChar">
    <w:name w:val="Header Char"/>
    <w:basedOn w:val="DefaultParagraphFont"/>
    <w:link w:val="Header"/>
    <w:uiPriority w:val="99"/>
    <w:rsid w:val="00D274B1"/>
  </w:style>
  <w:style w:type="paragraph" w:styleId="Footer">
    <w:name w:val="footer"/>
    <w:basedOn w:val="Normal"/>
    <w:link w:val="FooterChar"/>
    <w:uiPriority w:val="99"/>
    <w:unhideWhenUsed/>
    <w:rsid w:val="00D274B1"/>
    <w:pPr>
      <w:tabs>
        <w:tab w:val="center" w:pos="4320"/>
        <w:tab w:val="right" w:pos="8640"/>
      </w:tabs>
    </w:pPr>
  </w:style>
  <w:style w:type="character" w:customStyle="1" w:styleId="FooterChar">
    <w:name w:val="Footer Char"/>
    <w:basedOn w:val="DefaultParagraphFont"/>
    <w:link w:val="Footer"/>
    <w:uiPriority w:val="99"/>
    <w:rsid w:val="00D274B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4B1"/>
    <w:pPr>
      <w:tabs>
        <w:tab w:val="center" w:pos="4320"/>
        <w:tab w:val="right" w:pos="8640"/>
      </w:tabs>
    </w:pPr>
  </w:style>
  <w:style w:type="character" w:customStyle="1" w:styleId="HeaderChar">
    <w:name w:val="Header Char"/>
    <w:basedOn w:val="DefaultParagraphFont"/>
    <w:link w:val="Header"/>
    <w:uiPriority w:val="99"/>
    <w:rsid w:val="00D274B1"/>
  </w:style>
  <w:style w:type="paragraph" w:styleId="Footer">
    <w:name w:val="footer"/>
    <w:basedOn w:val="Normal"/>
    <w:link w:val="FooterChar"/>
    <w:uiPriority w:val="99"/>
    <w:unhideWhenUsed/>
    <w:rsid w:val="00D274B1"/>
    <w:pPr>
      <w:tabs>
        <w:tab w:val="center" w:pos="4320"/>
        <w:tab w:val="right" w:pos="8640"/>
      </w:tabs>
    </w:pPr>
  </w:style>
  <w:style w:type="character" w:customStyle="1" w:styleId="FooterChar">
    <w:name w:val="Footer Char"/>
    <w:basedOn w:val="DefaultParagraphFont"/>
    <w:link w:val="Footer"/>
    <w:uiPriority w:val="99"/>
    <w:rsid w:val="00D27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1349</Words>
  <Characters>7909</Characters>
  <Application>Microsoft Macintosh Word</Application>
  <DocSecurity>0</DocSecurity>
  <Lines>164</Lines>
  <Paragraphs>63</Paragraphs>
  <ScaleCrop>false</ScaleCrop>
  <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Ramirez</dc:creator>
  <cp:keywords/>
  <dc:description/>
  <cp:lastModifiedBy>Daniel Ramirez</cp:lastModifiedBy>
  <cp:revision>1</cp:revision>
  <dcterms:created xsi:type="dcterms:W3CDTF">2016-01-06T08:49:00Z</dcterms:created>
  <dcterms:modified xsi:type="dcterms:W3CDTF">2016-01-06T09:15:00Z</dcterms:modified>
</cp:coreProperties>
</file>