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A376F" w14:textId="77777777" w:rsidR="00E81876" w:rsidRPr="00D4744B" w:rsidRDefault="00E81876" w:rsidP="00E81876">
      <w:pPr>
        <w:rPr>
          <w:rFonts w:ascii="Helvetica" w:hAnsi="Helvetica"/>
          <w:color w:val="666666"/>
        </w:rPr>
      </w:pPr>
      <w:r w:rsidRPr="00D4744B">
        <w:rPr>
          <w:rFonts w:ascii="Helvetica" w:hAnsi="Helvetica"/>
          <w:color w:val="666666"/>
        </w:rPr>
        <w:t>ENGLISH</w:t>
      </w:r>
      <w:r w:rsidRPr="00D4744B">
        <w:rPr>
          <w:rFonts w:ascii="Helvetica" w:hAnsi="Helvetica"/>
          <w:color w:val="666666"/>
        </w:rPr>
        <w:tab/>
        <w:t xml:space="preserve">Reading, writing, and spelling skills are a cornerstone </w:t>
      </w:r>
      <w:r w:rsidR="00316246">
        <w:rPr>
          <w:rFonts w:ascii="Helvetica" w:hAnsi="Helvetica"/>
          <w:color w:val="666666"/>
        </w:rPr>
        <w:t xml:space="preserve">to a student’s education. </w:t>
      </w:r>
      <w:r w:rsidR="00316246" w:rsidRPr="00316246">
        <w:rPr>
          <w:rFonts w:ascii="Helvetica" w:hAnsi="Helvetica"/>
          <w:color w:val="666666"/>
        </w:rPr>
        <w:t>Aldar Academy</w:t>
      </w:r>
      <w:r w:rsidRPr="00D4744B">
        <w:rPr>
          <w:rFonts w:ascii="Helvetica" w:hAnsi="Helvetica"/>
          <w:color w:val="666666"/>
        </w:rPr>
        <w:t xml:space="preserve"> takes a practical approach to English by studying all areas of language arts at every grade level. We focus on grammar, punctuation, and general reading and writing skills. In addition, students are given a broad exposure to literature, both classic and contemporary in the form of short s</w:t>
      </w:r>
      <w:r w:rsidR="00316246">
        <w:rPr>
          <w:rFonts w:ascii="Helvetica" w:hAnsi="Helvetica"/>
          <w:color w:val="666666"/>
        </w:rPr>
        <w:t>tories, novels, and poetry</w:t>
      </w:r>
      <w:r w:rsidRPr="00D4744B">
        <w:rPr>
          <w:rFonts w:ascii="Helvetica" w:hAnsi="Helvetica"/>
          <w:color w:val="666666"/>
        </w:rPr>
        <w:t>.</w:t>
      </w:r>
    </w:p>
    <w:p w14:paraId="171D827B" w14:textId="77777777" w:rsidR="00E81876" w:rsidRPr="00D4744B" w:rsidRDefault="00E81876" w:rsidP="00E81876">
      <w:pPr>
        <w:rPr>
          <w:rFonts w:ascii="Helvetica" w:hAnsi="Helvetica"/>
          <w:color w:val="666666"/>
        </w:rPr>
      </w:pPr>
    </w:p>
    <w:p w14:paraId="62236466" w14:textId="77777777" w:rsidR="00E81876" w:rsidRPr="00D4744B" w:rsidRDefault="00E81876" w:rsidP="00E81876">
      <w:pPr>
        <w:rPr>
          <w:rFonts w:ascii="Helvetica" w:hAnsi="Helvetica"/>
          <w:color w:val="666666"/>
        </w:rPr>
      </w:pPr>
      <w:r w:rsidRPr="00D4744B">
        <w:rPr>
          <w:rFonts w:ascii="Helvetica" w:hAnsi="Helvetica"/>
          <w:color w:val="666666"/>
        </w:rPr>
        <w:t>SOCIAL STUDIES</w:t>
      </w:r>
      <w:r w:rsidRPr="00D4744B">
        <w:rPr>
          <w:rFonts w:ascii="Helvetica" w:hAnsi="Helvetica"/>
          <w:color w:val="666666"/>
        </w:rPr>
        <w:tab/>
        <w:t xml:space="preserve">Students explore the various facets of how people live by studying an extensive Social Studies curriculum. Yearlong courses of study include Ancient Civilizations, </w:t>
      </w:r>
      <w:r w:rsidR="00316246" w:rsidRPr="00D4744B">
        <w:rPr>
          <w:rFonts w:ascii="Helvetica" w:hAnsi="Helvetica"/>
          <w:color w:val="666666"/>
        </w:rPr>
        <w:t>Medieval</w:t>
      </w:r>
      <w:r w:rsidRPr="00D4744B">
        <w:rPr>
          <w:rFonts w:ascii="Helvetica" w:hAnsi="Helvetica"/>
          <w:color w:val="666666"/>
        </w:rPr>
        <w:t xml:space="preserve"> and Early Modern Times, and US History.</w:t>
      </w:r>
    </w:p>
    <w:p w14:paraId="02CF9458" w14:textId="77777777" w:rsidR="00E81876" w:rsidRPr="00D4744B" w:rsidRDefault="00E81876" w:rsidP="00E81876">
      <w:pPr>
        <w:rPr>
          <w:rFonts w:ascii="Helvetica" w:hAnsi="Helvetica"/>
          <w:color w:val="666666"/>
        </w:rPr>
      </w:pPr>
    </w:p>
    <w:p w14:paraId="707AAE09" w14:textId="77777777" w:rsidR="00E81876" w:rsidRPr="00D4744B" w:rsidRDefault="00E81876" w:rsidP="00E81876">
      <w:pPr>
        <w:rPr>
          <w:rFonts w:ascii="Helvetica" w:hAnsi="Helvetica"/>
          <w:color w:val="666666"/>
        </w:rPr>
      </w:pPr>
      <w:r w:rsidRPr="00D4744B">
        <w:rPr>
          <w:rFonts w:ascii="Helvetica" w:hAnsi="Helvetica"/>
          <w:color w:val="666666"/>
        </w:rPr>
        <w:t>SCIENCE</w:t>
      </w:r>
      <w:r w:rsidRPr="00D4744B">
        <w:rPr>
          <w:rFonts w:ascii="Helvetica" w:hAnsi="Helvetica"/>
          <w:color w:val="666666"/>
        </w:rPr>
        <w:tab/>
        <w:t>The discovery process is key to learning about our world and all that is in it. Students practice scientific observation and experimentation, while studying the three areas of science: Earth, Life and Physical.</w:t>
      </w:r>
    </w:p>
    <w:p w14:paraId="2D7386B6" w14:textId="77777777" w:rsidR="00E81876" w:rsidRPr="00D4744B" w:rsidRDefault="00E81876" w:rsidP="00E81876">
      <w:pPr>
        <w:rPr>
          <w:rFonts w:ascii="Helvetica" w:hAnsi="Helvetica"/>
          <w:color w:val="666666"/>
        </w:rPr>
      </w:pPr>
    </w:p>
    <w:p w14:paraId="4403ACD7" w14:textId="77777777" w:rsidR="00E81876" w:rsidRPr="00D4744B" w:rsidRDefault="00E81876" w:rsidP="00E81876">
      <w:pPr>
        <w:rPr>
          <w:rFonts w:ascii="Helvetica" w:hAnsi="Helvetica"/>
          <w:color w:val="666666"/>
        </w:rPr>
      </w:pPr>
      <w:r w:rsidRPr="00D4744B">
        <w:rPr>
          <w:rFonts w:ascii="Helvetica" w:hAnsi="Helvetica"/>
          <w:color w:val="666666"/>
        </w:rPr>
        <w:t>MATHEMATHICS</w:t>
      </w:r>
      <w:r w:rsidRPr="00D4744B">
        <w:rPr>
          <w:rFonts w:ascii="Helvetica" w:hAnsi="Helvetica"/>
          <w:color w:val="666666"/>
        </w:rPr>
        <w:tab/>
        <w:t xml:space="preserve">Through careful assessment and observation, students are placed in a mathematics level that matches their abilities. Everything from </w:t>
      </w:r>
      <w:r w:rsidR="00316246">
        <w:rPr>
          <w:rFonts w:ascii="Helvetica" w:hAnsi="Helvetica"/>
          <w:color w:val="666666"/>
        </w:rPr>
        <w:t>General</w:t>
      </w:r>
      <w:r w:rsidRPr="00D4744B">
        <w:rPr>
          <w:rFonts w:ascii="Helvetica" w:hAnsi="Helvetica"/>
          <w:color w:val="666666"/>
        </w:rPr>
        <w:t xml:space="preserve"> Math through </w:t>
      </w:r>
      <w:r w:rsidR="00316246">
        <w:rPr>
          <w:rFonts w:ascii="Helvetica" w:hAnsi="Helvetica"/>
          <w:color w:val="666666"/>
        </w:rPr>
        <w:t>Algebra</w:t>
      </w:r>
      <w:r w:rsidRPr="00D4744B">
        <w:rPr>
          <w:rFonts w:ascii="Helvetica" w:hAnsi="Helvetica"/>
          <w:color w:val="666666"/>
        </w:rPr>
        <w:t xml:space="preserve"> is offered to Junior High students.</w:t>
      </w:r>
    </w:p>
    <w:p w14:paraId="5C0A7AD6" w14:textId="77777777" w:rsidR="00E81876" w:rsidRPr="00D4744B" w:rsidRDefault="00E81876" w:rsidP="00E81876">
      <w:pPr>
        <w:rPr>
          <w:rFonts w:ascii="Helvetica" w:hAnsi="Helvetica"/>
          <w:color w:val="666666"/>
        </w:rPr>
      </w:pPr>
    </w:p>
    <w:p w14:paraId="19174F91" w14:textId="77777777" w:rsidR="00316246" w:rsidRDefault="00E81876" w:rsidP="00E81876">
      <w:pPr>
        <w:rPr>
          <w:rFonts w:ascii="Helvetica" w:hAnsi="Helvetica"/>
          <w:color w:val="666666"/>
        </w:rPr>
      </w:pPr>
      <w:r w:rsidRPr="00D4744B">
        <w:rPr>
          <w:rFonts w:ascii="Helvetica" w:hAnsi="Helvetica"/>
          <w:color w:val="666666"/>
        </w:rPr>
        <w:t>GENERAL COURSES</w:t>
      </w:r>
      <w:r w:rsidRPr="00D4744B">
        <w:rPr>
          <w:rFonts w:ascii="Helvetica" w:hAnsi="Helvetica"/>
          <w:color w:val="666666"/>
        </w:rPr>
        <w:tab/>
        <w:t>Beside</w:t>
      </w:r>
      <w:r w:rsidR="00316246">
        <w:rPr>
          <w:rFonts w:ascii="Helvetica" w:hAnsi="Helvetica"/>
          <w:color w:val="666666"/>
        </w:rPr>
        <w:t>s</w:t>
      </w:r>
      <w:r w:rsidRPr="00D4744B">
        <w:rPr>
          <w:rFonts w:ascii="Helvetica" w:hAnsi="Helvetica"/>
          <w:color w:val="666666"/>
        </w:rPr>
        <w:t xml:space="preserve"> the four core academic courses taken daily, students also participate in the following courses:</w:t>
      </w:r>
    </w:p>
    <w:p w14:paraId="2E542FC4" w14:textId="77777777" w:rsidR="00E81876" w:rsidRPr="00D4744B" w:rsidRDefault="00E81876" w:rsidP="00E81876">
      <w:pPr>
        <w:rPr>
          <w:rFonts w:ascii="Helvetica" w:hAnsi="Helvetica"/>
          <w:color w:val="666666"/>
        </w:rPr>
      </w:pPr>
      <w:r w:rsidRPr="00D4744B">
        <w:rPr>
          <w:rFonts w:ascii="Helvetica" w:hAnsi="Helvetica"/>
          <w:color w:val="666666"/>
        </w:rPr>
        <w:t>-</w:t>
      </w:r>
      <w:r w:rsidR="00316246">
        <w:rPr>
          <w:rFonts w:ascii="Helvetica" w:hAnsi="Helvetica"/>
          <w:color w:val="666666"/>
        </w:rPr>
        <w:t>Character Building Groups (</w:t>
      </w:r>
      <w:r w:rsidRPr="00D4744B">
        <w:rPr>
          <w:rFonts w:ascii="Helvetica" w:hAnsi="Helvetica"/>
          <w:color w:val="666666"/>
        </w:rPr>
        <w:t>week</w:t>
      </w:r>
      <w:r w:rsidR="00316246">
        <w:rPr>
          <w:rFonts w:ascii="Helvetica" w:hAnsi="Helvetica"/>
          <w:color w:val="666666"/>
        </w:rPr>
        <w:t>ly</w:t>
      </w:r>
      <w:r w:rsidRPr="00D4744B">
        <w:rPr>
          <w:rFonts w:ascii="Helvetica" w:hAnsi="Helvetica"/>
          <w:color w:val="666666"/>
        </w:rPr>
        <w:t>)</w:t>
      </w:r>
    </w:p>
    <w:p w14:paraId="6EB92D9E" w14:textId="77777777" w:rsidR="00E81876" w:rsidRPr="00D4744B" w:rsidRDefault="00E81876" w:rsidP="00E81876">
      <w:pPr>
        <w:rPr>
          <w:rFonts w:ascii="Helvetica" w:hAnsi="Helvetica"/>
          <w:color w:val="666666"/>
        </w:rPr>
      </w:pPr>
      <w:r w:rsidRPr="00D4744B">
        <w:rPr>
          <w:rFonts w:ascii="Helvetica" w:hAnsi="Helvetica"/>
          <w:color w:val="666666"/>
        </w:rPr>
        <w:t>-Computer</w:t>
      </w:r>
      <w:r w:rsidR="00316246">
        <w:rPr>
          <w:rFonts w:ascii="Helvetica" w:hAnsi="Helvetica"/>
          <w:color w:val="666666"/>
        </w:rPr>
        <w:t>s</w:t>
      </w:r>
      <w:r w:rsidRPr="00D4744B">
        <w:rPr>
          <w:rFonts w:ascii="Helvetica" w:hAnsi="Helvetica"/>
          <w:color w:val="666666"/>
        </w:rPr>
        <w:t xml:space="preserve"> (weekly)</w:t>
      </w:r>
    </w:p>
    <w:p w14:paraId="5118082C" w14:textId="77777777" w:rsidR="00E81876" w:rsidRPr="00D4744B" w:rsidRDefault="00E81876" w:rsidP="00E81876">
      <w:pPr>
        <w:rPr>
          <w:rFonts w:ascii="Helvetica" w:hAnsi="Helvetica"/>
          <w:color w:val="666666"/>
        </w:rPr>
      </w:pPr>
      <w:r w:rsidRPr="00D4744B">
        <w:rPr>
          <w:rFonts w:ascii="Helvetica" w:hAnsi="Helvetica"/>
          <w:color w:val="666666"/>
        </w:rPr>
        <w:t>-Fine Arts (</w:t>
      </w:r>
      <w:r w:rsidR="00316246">
        <w:rPr>
          <w:rFonts w:ascii="Helvetica" w:hAnsi="Helvetica"/>
          <w:color w:val="666666"/>
        </w:rPr>
        <w:t>weekly</w:t>
      </w:r>
      <w:r w:rsidRPr="00D4744B">
        <w:rPr>
          <w:rFonts w:ascii="Helvetica" w:hAnsi="Helvetica"/>
          <w:color w:val="666666"/>
        </w:rPr>
        <w:t>)</w:t>
      </w:r>
    </w:p>
    <w:p w14:paraId="21FE70E7" w14:textId="77777777" w:rsidR="00163801" w:rsidRDefault="00E81876" w:rsidP="00E81876">
      <w:r w:rsidRPr="00D4744B">
        <w:rPr>
          <w:rFonts w:ascii="Helvetica" w:hAnsi="Helvetica"/>
          <w:color w:val="666666"/>
        </w:rPr>
        <w:t>-Physical Education (four times/week)</w:t>
      </w:r>
      <w:bookmarkStart w:id="0" w:name="_GoBack"/>
      <w:bookmarkEnd w:id="0"/>
    </w:p>
    <w:sectPr w:rsidR="00163801" w:rsidSect="001638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E9087" w14:textId="77777777" w:rsidR="00316246" w:rsidRDefault="00316246" w:rsidP="00316246">
      <w:r>
        <w:separator/>
      </w:r>
    </w:p>
  </w:endnote>
  <w:endnote w:type="continuationSeparator" w:id="0">
    <w:p w14:paraId="24E1B508" w14:textId="77777777" w:rsidR="00316246" w:rsidRDefault="00316246" w:rsidP="0031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5D2F9D" w14:textId="77777777" w:rsidR="00316246" w:rsidRDefault="003162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FE1B82" w14:textId="77777777" w:rsidR="00316246" w:rsidRDefault="0031624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CA7304" w14:textId="77777777" w:rsidR="00316246" w:rsidRDefault="003162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E1D7E" w14:textId="77777777" w:rsidR="00316246" w:rsidRDefault="00316246" w:rsidP="00316246">
      <w:r>
        <w:separator/>
      </w:r>
    </w:p>
  </w:footnote>
  <w:footnote w:type="continuationSeparator" w:id="0">
    <w:p w14:paraId="1B0B532D" w14:textId="77777777" w:rsidR="00316246" w:rsidRDefault="00316246" w:rsidP="003162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687B22" w14:textId="77777777" w:rsidR="00316246" w:rsidRDefault="00316246">
    <w:pPr>
      <w:pStyle w:val="Header"/>
    </w:pPr>
    <w:r>
      <w:rPr>
        <w:noProof/>
      </w:rPr>
      <w:pict w14:anchorId="73F37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5pt;height:552.7pt;z-index:-251657216;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943492" w14:textId="77777777" w:rsidR="00316246" w:rsidRDefault="00316246">
    <w:pPr>
      <w:pStyle w:val="Header"/>
    </w:pPr>
    <w:r>
      <w:rPr>
        <w:noProof/>
      </w:rPr>
      <w:pict w14:anchorId="5DF31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31.85pt;height:552.7pt;z-index:-251658240;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F0339A" w14:textId="77777777" w:rsidR="00316246" w:rsidRDefault="00316246">
    <w:pPr>
      <w:pStyle w:val="Header"/>
    </w:pPr>
    <w:r>
      <w:rPr>
        <w:noProof/>
      </w:rPr>
      <w:pict w14:anchorId="51748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5pt;height:552.7pt;z-index:-251656192;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76"/>
    <w:rsid w:val="00163801"/>
    <w:rsid w:val="00316246"/>
    <w:rsid w:val="00E818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B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246"/>
    <w:pPr>
      <w:tabs>
        <w:tab w:val="center" w:pos="4320"/>
        <w:tab w:val="right" w:pos="8640"/>
      </w:tabs>
    </w:pPr>
  </w:style>
  <w:style w:type="character" w:customStyle="1" w:styleId="HeaderChar">
    <w:name w:val="Header Char"/>
    <w:basedOn w:val="DefaultParagraphFont"/>
    <w:link w:val="Header"/>
    <w:uiPriority w:val="99"/>
    <w:rsid w:val="00316246"/>
  </w:style>
  <w:style w:type="paragraph" w:styleId="Footer">
    <w:name w:val="footer"/>
    <w:basedOn w:val="Normal"/>
    <w:link w:val="FooterChar"/>
    <w:uiPriority w:val="99"/>
    <w:unhideWhenUsed/>
    <w:rsid w:val="00316246"/>
    <w:pPr>
      <w:tabs>
        <w:tab w:val="center" w:pos="4320"/>
        <w:tab w:val="right" w:pos="8640"/>
      </w:tabs>
    </w:pPr>
  </w:style>
  <w:style w:type="character" w:customStyle="1" w:styleId="FooterChar">
    <w:name w:val="Footer Char"/>
    <w:basedOn w:val="DefaultParagraphFont"/>
    <w:link w:val="Footer"/>
    <w:uiPriority w:val="99"/>
    <w:rsid w:val="003162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246"/>
    <w:pPr>
      <w:tabs>
        <w:tab w:val="center" w:pos="4320"/>
        <w:tab w:val="right" w:pos="8640"/>
      </w:tabs>
    </w:pPr>
  </w:style>
  <w:style w:type="character" w:customStyle="1" w:styleId="HeaderChar">
    <w:name w:val="Header Char"/>
    <w:basedOn w:val="DefaultParagraphFont"/>
    <w:link w:val="Header"/>
    <w:uiPriority w:val="99"/>
    <w:rsid w:val="00316246"/>
  </w:style>
  <w:style w:type="paragraph" w:styleId="Footer">
    <w:name w:val="footer"/>
    <w:basedOn w:val="Normal"/>
    <w:link w:val="FooterChar"/>
    <w:uiPriority w:val="99"/>
    <w:unhideWhenUsed/>
    <w:rsid w:val="00316246"/>
    <w:pPr>
      <w:tabs>
        <w:tab w:val="center" w:pos="4320"/>
        <w:tab w:val="right" w:pos="8640"/>
      </w:tabs>
    </w:pPr>
  </w:style>
  <w:style w:type="character" w:customStyle="1" w:styleId="FooterChar">
    <w:name w:val="Footer Char"/>
    <w:basedOn w:val="DefaultParagraphFont"/>
    <w:link w:val="Footer"/>
    <w:uiPriority w:val="99"/>
    <w:rsid w:val="0031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1126</Characters>
  <Application>Microsoft Macintosh Word</Application>
  <DocSecurity>0</DocSecurity>
  <Lines>23</Lines>
  <Paragraphs>9</Paragraphs>
  <ScaleCrop>false</ScaleCrop>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Ramirez</dc:creator>
  <cp:keywords/>
  <dc:description/>
  <cp:lastModifiedBy>Daniel Ramirez</cp:lastModifiedBy>
  <cp:revision>2</cp:revision>
  <dcterms:created xsi:type="dcterms:W3CDTF">2016-01-06T09:17:00Z</dcterms:created>
  <dcterms:modified xsi:type="dcterms:W3CDTF">2016-01-06T09:22:00Z</dcterms:modified>
</cp:coreProperties>
</file>